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42" w:rsidRDefault="00926342" w:rsidP="0092634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2023 წლის კონკურსები</w:t>
      </w: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0520" w:type="dxa"/>
        <w:tblInd w:w="-590" w:type="dxa"/>
        <w:tblLook w:val="04A0" w:firstRow="1" w:lastRow="0" w:firstColumn="1" w:lastColumn="0" w:noHBand="0" w:noVBand="1"/>
      </w:tblPr>
      <w:tblGrid>
        <w:gridCol w:w="512"/>
        <w:gridCol w:w="3561"/>
        <w:gridCol w:w="2469"/>
        <w:gridCol w:w="2216"/>
        <w:gridCol w:w="1762"/>
      </w:tblGrid>
      <w:tr w:rsidR="00121903" w:rsidTr="00121903">
        <w:tc>
          <w:tcPr>
            <w:tcW w:w="535" w:type="dxa"/>
          </w:tcPr>
          <w:p w:rsidR="00121903" w:rsidRPr="00E262BF" w:rsidRDefault="00121903" w:rsidP="00473A13">
            <w:pPr>
              <w:rPr>
                <w:rFonts w:ascii="Sylfaen" w:hAnsi="Sylfaen"/>
                <w:b/>
              </w:rPr>
            </w:pPr>
            <w:r w:rsidRPr="00E262BF">
              <w:rPr>
                <w:rFonts w:ascii="Sylfaen" w:hAnsi="Sylfaen"/>
                <w:b/>
              </w:rPr>
              <w:t>N</w:t>
            </w:r>
          </w:p>
        </w:tc>
        <w:tc>
          <w:tcPr>
            <w:tcW w:w="3870" w:type="dxa"/>
          </w:tcPr>
          <w:p w:rsidR="00121903" w:rsidRPr="00E262BF" w:rsidRDefault="00121903" w:rsidP="00473A1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ვაკანსია</w:t>
            </w:r>
          </w:p>
        </w:tc>
        <w:tc>
          <w:tcPr>
            <w:tcW w:w="2607" w:type="dxa"/>
          </w:tcPr>
          <w:p w:rsidR="00121903" w:rsidRDefault="00121903" w:rsidP="00473A1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გამოცხადების თარიღი</w:t>
            </w:r>
          </w:p>
        </w:tc>
        <w:tc>
          <w:tcPr>
            <w:tcW w:w="2338" w:type="dxa"/>
          </w:tcPr>
          <w:p w:rsidR="00121903" w:rsidRDefault="00121903" w:rsidP="00473A1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გასაუბრების თარიღი</w:t>
            </w:r>
          </w:p>
        </w:tc>
        <w:tc>
          <w:tcPr>
            <w:tcW w:w="1170" w:type="dxa"/>
            <w:shd w:val="clear" w:color="auto" w:fill="auto"/>
          </w:tcPr>
          <w:p w:rsidR="00121903" w:rsidRDefault="00121903" w:rsidP="00473A13">
            <w:pPr>
              <w:spacing w:line="259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შედეგი</w:t>
            </w:r>
          </w:p>
        </w:tc>
      </w:tr>
      <w:tr w:rsidR="00121903" w:rsidTr="00121903">
        <w:tc>
          <w:tcPr>
            <w:tcW w:w="535" w:type="dxa"/>
          </w:tcPr>
          <w:p w:rsidR="00121903" w:rsidRDefault="00121903" w:rsidP="00473A1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3870" w:type="dxa"/>
          </w:tcPr>
          <w:p w:rsidR="003A09F3" w:rsidRDefault="003A09F3" w:rsidP="00473A13">
            <w:pPr>
              <w:jc w:val="both"/>
              <w:rPr>
                <w:rStyle w:val="Hyperlink"/>
                <w:rFonts w:ascii="Sylfaen" w:hAnsi="Sylfaen" w:cs="Sylfaen"/>
                <w:color w:val="auto"/>
                <w:u w:val="none"/>
                <w:shd w:val="clear" w:color="auto" w:fill="FFFFFF"/>
              </w:rPr>
            </w:pPr>
          </w:p>
          <w:p w:rsidR="00121903" w:rsidRPr="00121903" w:rsidRDefault="00C1099F" w:rsidP="00473A13">
            <w:pPr>
              <w:jc w:val="both"/>
              <w:rPr>
                <w:rFonts w:ascii="Sylfaen" w:hAnsi="Sylfaen" w:cs="Sylfaen"/>
                <w:shd w:val="clear" w:color="auto" w:fill="FFFFFF"/>
              </w:rPr>
            </w:pPr>
            <w:hyperlink r:id="rId4" w:tgtFrame="_blank" w:history="1">
              <w:proofErr w:type="spellStart"/>
              <w:r w:rsid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შიდა</w:t>
              </w:r>
              <w:proofErr w:type="spellEnd"/>
              <w:r w:rsid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აუდიტისა</w:t>
              </w:r>
              <w:proofErr w:type="spellEnd"/>
              <w:r w:rsid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და</w:t>
              </w:r>
              <w:proofErr w:type="spellEnd"/>
              <w:r w:rsid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მონიტორინგის</w:t>
              </w:r>
              <w:proofErr w:type="spellEnd"/>
              <w:r w:rsid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განყოფილების</w:t>
              </w:r>
              <w:proofErr w:type="spellEnd"/>
              <w:r w:rsid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უფროსი</w:t>
              </w:r>
              <w:proofErr w:type="spellEnd"/>
              <w:r w:rsid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სპეციალისტი</w:t>
              </w:r>
              <w:proofErr w:type="spellEnd"/>
            </w:hyperlink>
          </w:p>
        </w:tc>
        <w:tc>
          <w:tcPr>
            <w:tcW w:w="2607" w:type="dxa"/>
          </w:tcPr>
          <w:p w:rsidR="003A09F3" w:rsidRDefault="003A09F3" w:rsidP="00473A13">
            <w:pPr>
              <w:jc w:val="center"/>
              <w:rPr>
                <w:rFonts w:ascii="Sylfaen" w:hAnsi="Sylfaen"/>
                <w:shd w:val="clear" w:color="auto" w:fill="FFFFFF"/>
              </w:rPr>
            </w:pPr>
          </w:p>
          <w:p w:rsidR="003A09F3" w:rsidRDefault="003A09F3" w:rsidP="00473A13">
            <w:pPr>
              <w:jc w:val="center"/>
              <w:rPr>
                <w:rFonts w:ascii="Sylfaen" w:hAnsi="Sylfaen"/>
                <w:shd w:val="clear" w:color="auto" w:fill="FFFFFF"/>
              </w:rPr>
            </w:pPr>
          </w:p>
          <w:p w:rsidR="00121903" w:rsidRPr="00121903" w:rsidRDefault="00121903" w:rsidP="00473A13">
            <w:pPr>
              <w:jc w:val="center"/>
              <w:rPr>
                <w:rFonts w:ascii="Sylfaen" w:hAnsi="Sylfaen"/>
                <w:lang w:val="ka-GE"/>
              </w:rPr>
            </w:pPr>
            <w:r w:rsidRPr="00121903">
              <w:rPr>
                <w:rFonts w:ascii="Sylfaen" w:hAnsi="Sylfaen"/>
                <w:shd w:val="clear" w:color="auto" w:fill="FFFFFF"/>
              </w:rPr>
              <w:t>11.01.2023</w:t>
            </w:r>
          </w:p>
        </w:tc>
        <w:tc>
          <w:tcPr>
            <w:tcW w:w="2338" w:type="dxa"/>
          </w:tcPr>
          <w:p w:rsidR="003A09F3" w:rsidRDefault="003A09F3" w:rsidP="00F95586">
            <w:pPr>
              <w:jc w:val="center"/>
              <w:rPr>
                <w:rFonts w:ascii="Sylfaen" w:hAnsi="Sylfaen"/>
                <w:lang w:val="ka-GE"/>
              </w:rPr>
            </w:pPr>
          </w:p>
          <w:p w:rsidR="003A09F3" w:rsidRDefault="003A09F3" w:rsidP="00F95586">
            <w:pPr>
              <w:jc w:val="center"/>
              <w:rPr>
                <w:rFonts w:ascii="Sylfaen" w:hAnsi="Sylfaen"/>
                <w:lang w:val="ka-GE"/>
              </w:rPr>
            </w:pPr>
          </w:p>
          <w:p w:rsidR="00121903" w:rsidRPr="00F95586" w:rsidRDefault="00F95586" w:rsidP="00F9558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30.01.2023</w:t>
            </w:r>
          </w:p>
        </w:tc>
        <w:tc>
          <w:tcPr>
            <w:tcW w:w="1170" w:type="dxa"/>
            <w:shd w:val="clear" w:color="auto" w:fill="auto"/>
          </w:tcPr>
          <w:p w:rsidR="00121903" w:rsidRPr="00F95586" w:rsidRDefault="00F95586" w:rsidP="00C1099F">
            <w:pPr>
              <w:spacing w:line="259" w:lineRule="auto"/>
              <w:jc w:val="center"/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 w:rsidRPr="00F95586">
              <w:rPr>
                <w:rFonts w:ascii="Sylfaen" w:hAnsi="Sylfaen"/>
                <w:lang w:val="ka-GE"/>
              </w:rPr>
              <w:t>06.02.2023</w:t>
            </w:r>
            <w:r w:rsidR="003A09F3">
              <w:rPr>
                <w:rFonts w:ascii="Sylfaen" w:hAnsi="Sylfaen"/>
                <w:lang w:val="ka-GE"/>
              </w:rPr>
              <w:t xml:space="preserve"> დაინიშნა </w:t>
            </w:r>
            <w:hyperlink r:id="rId5" w:tgtFrame="_blank" w:history="1">
              <w:proofErr w:type="spellStart"/>
              <w:r w:rsidR="003A09F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შიდა</w:t>
              </w:r>
              <w:proofErr w:type="spellEnd"/>
              <w:r w:rsidR="003A09F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A09F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აუდიტისა</w:t>
              </w:r>
              <w:proofErr w:type="spellEnd"/>
              <w:r w:rsidR="003A09F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A09F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და</w:t>
              </w:r>
              <w:proofErr w:type="spellEnd"/>
              <w:r w:rsidR="003A09F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A09F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მონიტორინგის</w:t>
              </w:r>
              <w:proofErr w:type="spellEnd"/>
              <w:r w:rsidR="003A09F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A09F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განყოფილების</w:t>
              </w:r>
              <w:proofErr w:type="spellEnd"/>
              <w:r w:rsidR="003A09F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A09F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უფროსი</w:t>
              </w:r>
              <w:proofErr w:type="spellEnd"/>
              <w:r w:rsidR="003A09F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A09F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სპეციალისტი</w:t>
              </w:r>
              <w:proofErr w:type="spellEnd"/>
            </w:hyperlink>
          </w:p>
        </w:tc>
      </w:tr>
      <w:tr w:rsidR="00121903" w:rsidTr="00121903">
        <w:tc>
          <w:tcPr>
            <w:tcW w:w="535" w:type="dxa"/>
          </w:tcPr>
          <w:p w:rsidR="00121903" w:rsidRDefault="00121903" w:rsidP="00473A1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3870" w:type="dxa"/>
          </w:tcPr>
          <w:p w:rsidR="00121903" w:rsidRPr="00121903" w:rsidRDefault="00C1099F" w:rsidP="00121903">
            <w:pPr>
              <w:jc w:val="both"/>
              <w:rPr>
                <w:rFonts w:ascii="Sylfaen" w:hAnsi="Sylfaen"/>
                <w:b/>
                <w:lang w:val="ka-GE"/>
              </w:rPr>
            </w:pPr>
            <w:hyperlink r:id="rId6" w:tgtFrame="_blank" w:history="1">
              <w:proofErr w:type="spellStart"/>
              <w:r w:rsidR="00121903" w:rsidRP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ინსპექტორი</w:t>
              </w:r>
              <w:proofErr w:type="spellEnd"/>
              <w:r w:rsidR="00121903" w:rsidRP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 w:rsidRP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ბავშვთა</w:t>
              </w:r>
              <w:proofErr w:type="spellEnd"/>
              <w:r w:rsidR="00121903" w:rsidRP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 w:rsidRP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უფლებების</w:t>
              </w:r>
              <w:proofErr w:type="spellEnd"/>
              <w:r w:rsidR="00121903" w:rsidRP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 w:rsidRP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დაცვისა</w:t>
              </w:r>
              <w:proofErr w:type="spellEnd"/>
              <w:r w:rsidR="00121903" w:rsidRP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 w:rsidRP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და</w:t>
              </w:r>
              <w:proofErr w:type="spellEnd"/>
              <w:r w:rsidR="00121903" w:rsidRP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 w:rsidRP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მხარდაჭერის</w:t>
              </w:r>
              <w:proofErr w:type="spellEnd"/>
              <w:r w:rsidR="00121903" w:rsidRPr="00121903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21903" w:rsidRPr="00121903">
                <w:rPr>
                  <w:rStyle w:val="Hyperlink"/>
                  <w:rFonts w:ascii="Sylfaen" w:hAnsi="Sylfaen" w:cs="Sylfaen"/>
                  <w:color w:val="auto"/>
                  <w:u w:val="none"/>
                  <w:shd w:val="clear" w:color="auto" w:fill="FFFFFF"/>
                </w:rPr>
                <w:t>საკითხებში</w:t>
              </w:r>
              <w:proofErr w:type="spellEnd"/>
            </w:hyperlink>
          </w:p>
        </w:tc>
        <w:tc>
          <w:tcPr>
            <w:tcW w:w="2607" w:type="dxa"/>
          </w:tcPr>
          <w:p w:rsidR="00121903" w:rsidRPr="00121903" w:rsidRDefault="00121903" w:rsidP="00473A1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1903">
              <w:rPr>
                <w:rFonts w:ascii="Sylfaen" w:hAnsi="Sylfaen"/>
                <w:shd w:val="clear" w:color="auto" w:fill="FFFFFF"/>
              </w:rPr>
              <w:t>23.03.2023</w:t>
            </w:r>
          </w:p>
        </w:tc>
        <w:tc>
          <w:tcPr>
            <w:tcW w:w="2338" w:type="dxa"/>
          </w:tcPr>
          <w:p w:rsidR="00121903" w:rsidRPr="00F95586" w:rsidRDefault="00F95586" w:rsidP="00F9558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  <w:tc>
          <w:tcPr>
            <w:tcW w:w="1170" w:type="dxa"/>
            <w:shd w:val="clear" w:color="auto" w:fill="auto"/>
          </w:tcPr>
          <w:p w:rsidR="00121903" w:rsidRPr="00F95586" w:rsidRDefault="00121903" w:rsidP="00F95586">
            <w:pPr>
              <w:spacing w:line="259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121903" w:rsidRDefault="00121903" w:rsidP="00926342">
      <w:pPr>
        <w:jc w:val="center"/>
        <w:rPr>
          <w:rFonts w:ascii="Sylfaen" w:hAnsi="Sylfaen"/>
          <w:b/>
          <w:lang w:val="ka-GE"/>
        </w:rPr>
      </w:pPr>
    </w:p>
    <w:p w:rsidR="006A4C69" w:rsidRDefault="006A4C69"/>
    <w:sectPr w:rsidR="006A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42"/>
    <w:rsid w:val="00121903"/>
    <w:rsid w:val="003A09F3"/>
    <w:rsid w:val="006A4C69"/>
    <w:rsid w:val="0079745A"/>
    <w:rsid w:val="00926342"/>
    <w:rsid w:val="00C1099F"/>
    <w:rsid w:val="00F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F866"/>
  <w15:chartTrackingRefBased/>
  <w15:docId w15:val="{215F3BA9-E8AB-46D3-8D35-8F8D06D3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342"/>
    <w:rPr>
      <w:color w:val="0000FF"/>
      <w:u w:val="single"/>
    </w:rPr>
  </w:style>
  <w:style w:type="table" w:styleId="TableGrid">
    <w:name w:val="Table Grid"/>
    <w:basedOn w:val="TableNormal"/>
    <w:uiPriority w:val="39"/>
    <w:rsid w:val="0012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.gov.ge/JobProvider/UserOrgVaks/Details/78047" TargetMode="External"/><Relationship Id="rId5" Type="http://schemas.openxmlformats.org/officeDocument/2006/relationships/hyperlink" Target="https://www.hr.gov.ge/JobProvider/UserOrgVaks/Details/75910" TargetMode="External"/><Relationship Id="rId4" Type="http://schemas.openxmlformats.org/officeDocument/2006/relationships/hyperlink" Target="https://www.hr.gov.ge/JobProvider/UserOrgVaks/Details/75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Izabela Dolaberidze</cp:lastModifiedBy>
  <cp:revision>8</cp:revision>
  <dcterms:created xsi:type="dcterms:W3CDTF">2023-03-07T12:38:00Z</dcterms:created>
  <dcterms:modified xsi:type="dcterms:W3CDTF">2023-03-29T12:32:00Z</dcterms:modified>
</cp:coreProperties>
</file>