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4569" w:rsidRPr="00284569" w:rsidRDefault="00284569" w:rsidP="00284569">
      <w:pPr>
        <w:spacing w:after="608" w:line="247" w:lineRule="auto"/>
        <w:ind w:left="315" w:right="12" w:hanging="10"/>
        <w:jc w:val="right"/>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                                                                                                            დანართი N1 </w:t>
      </w:r>
    </w:p>
    <w:p w:rsidR="00284569" w:rsidRPr="00284569" w:rsidRDefault="00284569" w:rsidP="000F60F3">
      <w:pPr>
        <w:spacing w:after="608" w:line="247" w:lineRule="auto"/>
        <w:ind w:left="315" w:right="12" w:hanging="10"/>
        <w:jc w:val="center"/>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წყალტუბოს  მუნიციპალიტეტის ახალგაზრდული საბჭოს დებულება</w:t>
      </w: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მუხლი1. ზოგადი დებულებები </w:t>
      </w:r>
    </w:p>
    <w:p w:rsidR="00284569" w:rsidRPr="00284569" w:rsidRDefault="00284569" w:rsidP="00284569">
      <w:pPr>
        <w:numPr>
          <w:ilvl w:val="0"/>
          <w:numId w:val="1"/>
        </w:numPr>
        <w:spacing w:after="12" w:line="247" w:lineRule="auto"/>
        <w:ind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წყალტუბოს მუნიციპალიტეტის ახალგაზრდული საბჭო წარმოადგენს წყალტუბოს  მუნიციპალიტეტის ადგილობრივი თვითმმართველობის სათათბირო ორგანოს, რომელიც თავის საქმიანობას წარმართავს „ადგილობრივი თვითმმართველობის კოდექსის“, მოქმედი კანონმდებლობისა და წინამდებარე დებულების შესაბამისად.  </w:t>
      </w:r>
    </w:p>
    <w:p w:rsidR="00284569" w:rsidRPr="00284569" w:rsidRDefault="00284569" w:rsidP="00284569">
      <w:pPr>
        <w:numPr>
          <w:ilvl w:val="0"/>
          <w:numId w:val="1"/>
        </w:numPr>
        <w:spacing w:after="258" w:line="247" w:lineRule="auto"/>
        <w:ind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ეს დებულება განსაზღვრავს ახალგაზრდული საბჭოს  მიზანს, უფლებამოსილებას და სტრუქტურას, მისი წევრების არჩევის წესს, უფლება-მოვალეობებს, მუშაობის ორგანიზაციისა და საქმიანობის წესს. </w:t>
      </w: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2. ახალგაზრდული საბჭოს  მიზანი </w:t>
      </w:r>
    </w:p>
    <w:p w:rsidR="00284569" w:rsidRPr="00284569" w:rsidRDefault="00284569" w:rsidP="00284569">
      <w:pPr>
        <w:numPr>
          <w:ilvl w:val="0"/>
          <w:numId w:val="2"/>
        </w:numPr>
        <w:spacing w:after="12" w:line="247" w:lineRule="auto"/>
        <w:ind w:right="515" w:hanging="26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მიზანია ადგილობრივი თვითმმართველობის განხორციელებაში და გადაწყვეტილების მიღების პროცესში ახალგაზრდების მონაწილეობის უზრუნველყოფა. </w:t>
      </w:r>
    </w:p>
    <w:p w:rsidR="00284569" w:rsidRPr="00284569" w:rsidRDefault="00284569" w:rsidP="00284569">
      <w:pPr>
        <w:numPr>
          <w:ilvl w:val="0"/>
          <w:numId w:val="2"/>
        </w:numPr>
        <w:spacing w:after="12" w:line="247" w:lineRule="auto"/>
        <w:ind w:right="515" w:hanging="26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ამ მიზნის მისაღწევად ახალგაზრდული საბჭო :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 მონაწილეობს მუნიციპალიტეტის ახალგაზრდული პოლიტიკის შემუშავებაში, მონიტორინგსა და შეფასებაში; </w:t>
      </w:r>
    </w:p>
    <w:p w:rsidR="00284569" w:rsidRPr="00284569" w:rsidRDefault="00284569" w:rsidP="00284569">
      <w:pPr>
        <w:spacing w:after="12" w:line="247" w:lineRule="auto"/>
        <w:ind w:left="-5" w:right="81"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ბ) მონაწილეობს მუნიციპალიტეტის მერიისა და მისდამი დაქვემდებარებული ორგანიზაციების  პროგრამების დაგეგმვაში, მონიტორინგსა და შეფასებაში, რომლებიც ეხებათ ახალგაზრდებს და შეიმუშავებს შესაბამისს რეკომენდაციებს მათი გაუმჯობესების მიზნით;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გ) მონაწილეობს მუნიციპალიტეტის საბიუჯეტო პროცესში და ახალგაზრდების მონაწილეობითი ბიუჯეტირების პროგრამის განხორციელებაში;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დ) შეისწავლის მუნიციპალიტეტში მცხოვრები ახალგაზრდების საჭიროებებსა და ინტერესებს და შეიმუშავებს შესაბამისს წინადადებებს და რეკომენდაციებს მათი უზრუნველყოფის მიზნით;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ე) ახდენს მუნიციპალიტეტში მცხოვრები ახალგაზრდების ინფორმირებას მუნიციპალიტეტის ახალგაზრდული პოლიტიკის, პროგრამებისა და აქტივობების შესახებ;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ვ) უზრუნველყოფს მუნიციპალიტეტში მცხოვრები ახალგაზრდებისა და საზოგადოების ინფორმირებას ახალგაზრდობის სფეროში დაგეგმილი და მიმდინარე ღონისძიებებისა და სიახლეების შესახებ; </w:t>
      </w:r>
    </w:p>
    <w:p w:rsidR="00284569" w:rsidRPr="00284569" w:rsidRDefault="00284569" w:rsidP="00284569">
      <w:pPr>
        <w:spacing w:after="243"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lastRenderedPageBreak/>
        <w:t xml:space="preserve">ზ) </w:t>
      </w:r>
      <w:r w:rsidRPr="00284569">
        <w:rPr>
          <w:rFonts w:ascii="Sylfaen" w:eastAsia="Sylfaen" w:hAnsi="Sylfaen" w:cs="Sylfaen"/>
          <w:color w:val="000000"/>
          <w:sz w:val="24"/>
          <w:szCs w:val="24"/>
          <w:lang w:val="ka-GE"/>
        </w:rPr>
        <w:tab/>
        <w:t xml:space="preserve">ხელს </w:t>
      </w:r>
      <w:r w:rsidRPr="00284569">
        <w:rPr>
          <w:rFonts w:ascii="Sylfaen" w:eastAsia="Sylfaen" w:hAnsi="Sylfaen" w:cs="Sylfaen"/>
          <w:color w:val="000000"/>
          <w:sz w:val="24"/>
          <w:szCs w:val="24"/>
          <w:lang w:val="ka-GE"/>
        </w:rPr>
        <w:tab/>
        <w:t xml:space="preserve">უწყობს </w:t>
      </w:r>
      <w:r w:rsidRPr="00284569">
        <w:rPr>
          <w:rFonts w:ascii="Sylfaen" w:eastAsia="Sylfaen" w:hAnsi="Sylfaen" w:cs="Sylfaen"/>
          <w:color w:val="000000"/>
          <w:sz w:val="24"/>
          <w:szCs w:val="24"/>
          <w:lang w:val="ka-GE"/>
        </w:rPr>
        <w:tab/>
        <w:t xml:space="preserve">მუნიციპალიტეტში </w:t>
      </w:r>
      <w:r w:rsidRPr="00284569">
        <w:rPr>
          <w:rFonts w:ascii="Sylfaen" w:eastAsia="Sylfaen" w:hAnsi="Sylfaen" w:cs="Sylfaen"/>
          <w:color w:val="000000"/>
          <w:sz w:val="24"/>
          <w:szCs w:val="24"/>
          <w:lang w:val="ka-GE"/>
        </w:rPr>
        <w:tab/>
        <w:t xml:space="preserve">მცხოვრები </w:t>
      </w:r>
      <w:r w:rsidRPr="00284569">
        <w:rPr>
          <w:rFonts w:ascii="Sylfaen" w:eastAsia="Sylfaen" w:hAnsi="Sylfaen" w:cs="Sylfaen"/>
          <w:color w:val="000000"/>
          <w:sz w:val="24"/>
          <w:szCs w:val="24"/>
          <w:lang w:val="ka-GE"/>
        </w:rPr>
        <w:tab/>
        <w:t xml:space="preserve">ახალგაზრდების ინფორმირებულობისა და ცნობიერების ამაღლებას სხვადასხვა სფეროებში. </w:t>
      </w:r>
    </w:p>
    <w:p w:rsidR="00284569" w:rsidRPr="00284569" w:rsidRDefault="00284569" w:rsidP="00284569">
      <w:pPr>
        <w:spacing w:after="12" w:line="247" w:lineRule="auto"/>
        <w:ind w:left="-5" w:right="936" w:hanging="10"/>
        <w:jc w:val="both"/>
        <w:rPr>
          <w:rFonts w:ascii="Sylfaen" w:eastAsia="Sylfaen" w:hAnsi="Sylfaen" w:cs="Sylfaen"/>
          <w:color w:val="000000"/>
          <w:sz w:val="24"/>
          <w:szCs w:val="24"/>
          <w:lang w:val="ka-GE"/>
        </w:rPr>
      </w:pPr>
      <w:r w:rsidRPr="00284569">
        <w:rPr>
          <w:rFonts w:ascii="Sylfaen" w:eastAsia="Sylfaen" w:hAnsi="Sylfaen" w:cs="Sylfaen"/>
          <w:b/>
          <w:color w:val="000000"/>
          <w:sz w:val="24"/>
          <w:szCs w:val="24"/>
          <w:lang w:val="ka-GE"/>
        </w:rPr>
        <w:t>მუხლი 3. ახალგაზრდული საბჭოს საქმიანობის ძირითადი პრინციპები</w:t>
      </w:r>
      <w:r w:rsidRPr="00284569">
        <w:rPr>
          <w:rFonts w:ascii="Sylfaen" w:eastAsia="Sylfaen" w:hAnsi="Sylfaen" w:cs="Sylfaen"/>
          <w:color w:val="000000"/>
          <w:sz w:val="24"/>
          <w:szCs w:val="24"/>
          <w:lang w:val="ka-GE"/>
        </w:rPr>
        <w:t xml:space="preserve"> ახალგაზრდული საბჭოს საქმიანობის ძირითადი პრინციპებია: </w:t>
      </w:r>
      <w:r w:rsidRPr="00284569">
        <w:rPr>
          <w:rFonts w:ascii="Sylfaen" w:eastAsia="Sylfaen" w:hAnsi="Sylfaen" w:cs="Sylfaen"/>
          <w:color w:val="000000"/>
          <w:sz w:val="24"/>
          <w:szCs w:val="24"/>
          <w:lang w:val="ka-GE"/>
        </w:rPr>
        <w:br/>
        <w:t xml:space="preserve">ა) საჯაროობა;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ბ) კოლეგიურობა;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გ) კანონიერება;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დ) ახალგაზრდების აზრის გათვალისწინება;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ე) ახალგაზრდების ჩართულობის უზრუნველყოფა;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ვ) ანგარიშვალდებულება ახალგაზრდების წინაშე;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ზ) გამჭვირვალობა;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თ) თანასწორობა; </w:t>
      </w:r>
    </w:p>
    <w:p w:rsidR="00284569" w:rsidRPr="00284569" w:rsidRDefault="00284569" w:rsidP="00284569">
      <w:pPr>
        <w:spacing w:after="491"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ი) მტკიცებულებებზე დაფუძნებული გადაწყვეტილებების მიღება. </w:t>
      </w: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4. ახალგაზრდული საბჭოს შემადგენლობა  </w:t>
      </w:r>
    </w:p>
    <w:p w:rsidR="00284569" w:rsidRPr="00284569" w:rsidRDefault="00284569" w:rsidP="00284569">
      <w:pPr>
        <w:numPr>
          <w:ilvl w:val="0"/>
          <w:numId w:val="3"/>
        </w:numPr>
        <w:spacing w:after="315" w:line="247" w:lineRule="auto"/>
        <w:ind w:right="12" w:hanging="29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 შედგება მინიმუმ 16 წევრისგან. </w:t>
      </w:r>
    </w:p>
    <w:p w:rsidR="00284569" w:rsidRPr="00284569" w:rsidRDefault="00284569" w:rsidP="00284569">
      <w:pPr>
        <w:numPr>
          <w:ilvl w:val="0"/>
          <w:numId w:val="3"/>
        </w:numPr>
        <w:spacing w:after="498" w:line="247" w:lineRule="auto"/>
        <w:ind w:right="12" w:hanging="29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ახალგაზრდული საბჭოს წევრი შეიძლება იყოს</w:t>
      </w:r>
      <w:r w:rsidR="00F92A56">
        <w:rPr>
          <w:rFonts w:ascii="Sylfaen" w:eastAsia="Sylfaen" w:hAnsi="Sylfaen" w:cs="Sylfaen"/>
          <w:color w:val="000000"/>
          <w:sz w:val="24"/>
          <w:szCs w:val="24"/>
          <w:lang w:val="ka-GE"/>
        </w:rPr>
        <w:t xml:space="preserve"> 13</w:t>
      </w:r>
      <w:r w:rsidRPr="00284569">
        <w:rPr>
          <w:rFonts w:ascii="Sylfaen" w:eastAsia="Sylfaen" w:hAnsi="Sylfaen" w:cs="Sylfaen"/>
          <w:color w:val="000000"/>
          <w:sz w:val="24"/>
          <w:szCs w:val="24"/>
          <w:lang w:val="ka-GE"/>
        </w:rPr>
        <w:t xml:space="preserve">-29 წლის ახალგაზრდა, რომელიც არის საქართველოს მოქალაქე და რეგისტრირებულია წყალტუბოს  მუნიციპალიტეტში. </w:t>
      </w: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5. ახალგაზრდული საბჭოს წევრების შერჩევის წესი </w:t>
      </w:r>
    </w:p>
    <w:p w:rsidR="00AD4B08" w:rsidRPr="0049582E" w:rsidRDefault="00284569" w:rsidP="00C96053">
      <w:pPr>
        <w:numPr>
          <w:ilvl w:val="0"/>
          <w:numId w:val="4"/>
        </w:numPr>
        <w:spacing w:after="12" w:line="247" w:lineRule="auto"/>
        <w:ind w:right="12" w:hanging="10"/>
        <w:jc w:val="both"/>
        <w:rPr>
          <w:rFonts w:ascii="Sylfaen" w:eastAsia="Sylfaen" w:hAnsi="Sylfaen" w:cs="Sylfaen"/>
          <w:color w:val="000000" w:themeColor="text1"/>
          <w:sz w:val="24"/>
          <w:szCs w:val="24"/>
        </w:rPr>
      </w:pPr>
      <w:r w:rsidRPr="0049582E">
        <w:rPr>
          <w:rFonts w:ascii="Sylfaen" w:eastAsia="Sylfaen" w:hAnsi="Sylfaen" w:cs="Sylfaen"/>
          <w:color w:val="000000" w:themeColor="text1"/>
          <w:sz w:val="24"/>
          <w:szCs w:val="24"/>
          <w:lang w:val="ka-GE"/>
        </w:rPr>
        <w:t xml:space="preserve">წყალტუბოს  მუნიციპალიტეტის საინფორმაციო </w:t>
      </w:r>
      <w:r w:rsidR="00BE37AA" w:rsidRPr="0049582E">
        <w:rPr>
          <w:rFonts w:ascii="Sylfaen" w:eastAsia="Sylfaen" w:hAnsi="Sylfaen" w:cs="Sylfaen"/>
          <w:color w:val="000000" w:themeColor="text1"/>
          <w:sz w:val="24"/>
          <w:szCs w:val="24"/>
          <w:lang w:val="ka-GE"/>
        </w:rPr>
        <w:t>ვებ</w:t>
      </w:r>
      <w:r w:rsidR="00937CCC" w:rsidRPr="0049582E">
        <w:rPr>
          <w:rFonts w:ascii="Sylfaen" w:eastAsia="Sylfaen" w:hAnsi="Sylfaen" w:cs="Sylfaen"/>
          <w:color w:val="000000" w:themeColor="text1"/>
          <w:sz w:val="24"/>
          <w:szCs w:val="24"/>
          <w:lang w:val="ka-GE"/>
        </w:rPr>
        <w:t xml:space="preserve"> </w:t>
      </w:r>
      <w:r w:rsidR="00BE37AA" w:rsidRPr="0049582E">
        <w:rPr>
          <w:rFonts w:ascii="Sylfaen" w:eastAsia="Sylfaen" w:hAnsi="Sylfaen" w:cs="Sylfaen"/>
          <w:color w:val="000000" w:themeColor="text1"/>
          <w:sz w:val="24"/>
          <w:szCs w:val="24"/>
          <w:lang w:val="ka-GE"/>
        </w:rPr>
        <w:t>-</w:t>
      </w:r>
      <w:r w:rsidR="00937CCC" w:rsidRPr="0049582E">
        <w:rPr>
          <w:rFonts w:ascii="Sylfaen" w:eastAsia="Sylfaen" w:hAnsi="Sylfaen" w:cs="Sylfaen"/>
          <w:color w:val="000000" w:themeColor="text1"/>
          <w:sz w:val="24"/>
          <w:szCs w:val="24"/>
          <w:lang w:val="ka-GE"/>
        </w:rPr>
        <w:t xml:space="preserve"> </w:t>
      </w:r>
      <w:r w:rsidRPr="0049582E">
        <w:rPr>
          <w:rFonts w:ascii="Sylfaen" w:eastAsia="Sylfaen" w:hAnsi="Sylfaen" w:cs="Sylfaen"/>
          <w:color w:val="000000" w:themeColor="text1"/>
          <w:sz w:val="24"/>
          <w:szCs w:val="24"/>
          <w:lang w:val="ka-GE"/>
        </w:rPr>
        <w:t xml:space="preserve">გვერდზე განთავსდება </w:t>
      </w:r>
      <w:r w:rsidR="00BE37AA" w:rsidRPr="0049582E">
        <w:rPr>
          <w:rFonts w:ascii="Sylfaen" w:eastAsia="Sylfaen" w:hAnsi="Sylfaen" w:cs="Sylfaen"/>
          <w:color w:val="000000" w:themeColor="text1"/>
          <w:sz w:val="24"/>
          <w:szCs w:val="24"/>
          <w:lang w:val="ka-GE"/>
        </w:rPr>
        <w:t xml:space="preserve">ინფორმაცია ახალგაზრდული საბჭოს შექმნისა და დებულების შესახებ. </w:t>
      </w:r>
      <w:proofErr w:type="spellStart"/>
      <w:r w:rsidR="00BE37AA" w:rsidRPr="0049582E">
        <w:rPr>
          <w:rFonts w:ascii="Sylfaen" w:eastAsia="Sylfaen" w:hAnsi="Sylfaen" w:cs="Sylfaen"/>
          <w:color w:val="000000" w:themeColor="text1"/>
          <w:sz w:val="24"/>
          <w:szCs w:val="24"/>
        </w:rPr>
        <w:t>დაინტერესებულმა</w:t>
      </w:r>
      <w:proofErr w:type="spellEnd"/>
      <w:r w:rsidR="00BE37AA" w:rsidRPr="0049582E">
        <w:rPr>
          <w:rFonts w:ascii="Sylfaen" w:eastAsia="Sylfaen" w:hAnsi="Sylfaen" w:cs="Sylfaen"/>
          <w:color w:val="000000" w:themeColor="text1"/>
          <w:sz w:val="24"/>
          <w:szCs w:val="24"/>
        </w:rPr>
        <w:t xml:space="preserve"> </w:t>
      </w:r>
      <w:proofErr w:type="spellStart"/>
      <w:r w:rsidR="00BE37AA" w:rsidRPr="0049582E">
        <w:rPr>
          <w:rFonts w:ascii="Sylfaen" w:eastAsia="Sylfaen" w:hAnsi="Sylfaen" w:cs="Sylfaen"/>
          <w:color w:val="000000" w:themeColor="text1"/>
          <w:sz w:val="24"/>
          <w:szCs w:val="24"/>
        </w:rPr>
        <w:t>პირებმა</w:t>
      </w:r>
      <w:proofErr w:type="spellEnd"/>
      <w:r w:rsidR="00BE37AA" w:rsidRPr="0049582E">
        <w:rPr>
          <w:rFonts w:ascii="Sylfaen" w:eastAsia="Sylfaen" w:hAnsi="Sylfaen" w:cs="Sylfaen"/>
          <w:color w:val="000000" w:themeColor="text1"/>
          <w:sz w:val="24"/>
          <w:szCs w:val="24"/>
        </w:rPr>
        <w:t xml:space="preserve"> </w:t>
      </w:r>
      <w:proofErr w:type="spellStart"/>
      <w:r w:rsidR="00BE37AA" w:rsidRPr="0049582E">
        <w:rPr>
          <w:rFonts w:ascii="Sylfaen" w:eastAsia="Sylfaen" w:hAnsi="Sylfaen" w:cs="Sylfaen"/>
          <w:color w:val="000000" w:themeColor="text1"/>
          <w:sz w:val="24"/>
          <w:szCs w:val="24"/>
        </w:rPr>
        <w:t>საბუთები</w:t>
      </w:r>
      <w:proofErr w:type="spellEnd"/>
      <w:r w:rsidR="00BE37AA" w:rsidRPr="0049582E">
        <w:rPr>
          <w:rFonts w:ascii="Sylfaen" w:eastAsia="Sylfaen" w:hAnsi="Sylfaen" w:cs="Sylfaen"/>
          <w:color w:val="000000" w:themeColor="text1"/>
          <w:sz w:val="24"/>
          <w:szCs w:val="24"/>
        </w:rPr>
        <w:t xml:space="preserve"> </w:t>
      </w:r>
      <w:proofErr w:type="spellStart"/>
      <w:r w:rsidR="00BE37AA" w:rsidRPr="0049582E">
        <w:rPr>
          <w:rFonts w:ascii="Sylfaen" w:eastAsia="Sylfaen" w:hAnsi="Sylfaen" w:cs="Sylfaen"/>
          <w:color w:val="000000" w:themeColor="text1"/>
          <w:sz w:val="24"/>
          <w:szCs w:val="24"/>
        </w:rPr>
        <w:t>უნდა</w:t>
      </w:r>
      <w:proofErr w:type="spellEnd"/>
      <w:r w:rsidR="00BE37AA" w:rsidRPr="0049582E">
        <w:rPr>
          <w:rFonts w:ascii="Sylfaen" w:eastAsia="Sylfaen" w:hAnsi="Sylfaen" w:cs="Sylfaen"/>
          <w:color w:val="000000" w:themeColor="text1"/>
          <w:sz w:val="24"/>
          <w:szCs w:val="24"/>
        </w:rPr>
        <w:t xml:space="preserve"> </w:t>
      </w:r>
      <w:proofErr w:type="spellStart"/>
      <w:r w:rsidR="00BE37AA" w:rsidRPr="0049582E">
        <w:rPr>
          <w:rFonts w:ascii="Sylfaen" w:eastAsia="Sylfaen" w:hAnsi="Sylfaen" w:cs="Sylfaen"/>
          <w:color w:val="000000" w:themeColor="text1"/>
          <w:sz w:val="24"/>
          <w:szCs w:val="24"/>
        </w:rPr>
        <w:t>წარმოადგინონ</w:t>
      </w:r>
      <w:proofErr w:type="spellEnd"/>
      <w:r w:rsidR="00BE37AA" w:rsidRPr="0049582E">
        <w:rPr>
          <w:rFonts w:ascii="Sylfaen" w:eastAsia="Sylfaen" w:hAnsi="Sylfaen" w:cs="Sylfaen"/>
          <w:color w:val="000000" w:themeColor="text1"/>
          <w:sz w:val="24"/>
          <w:szCs w:val="24"/>
        </w:rPr>
        <w:t xml:space="preserve"> </w:t>
      </w:r>
      <w:r w:rsidR="00BE37AA" w:rsidRPr="0049582E">
        <w:rPr>
          <w:rFonts w:ascii="Sylfaen" w:eastAsia="Sylfaen" w:hAnsi="Sylfaen" w:cs="Sylfaen"/>
          <w:color w:val="000000" w:themeColor="text1"/>
          <w:sz w:val="24"/>
          <w:szCs w:val="24"/>
          <w:lang w:val="ka-GE"/>
        </w:rPr>
        <w:t xml:space="preserve">წყალტუბოს </w:t>
      </w:r>
      <w:proofErr w:type="spellStart"/>
      <w:r w:rsidR="00BE37AA" w:rsidRPr="0049582E">
        <w:rPr>
          <w:rFonts w:ascii="Sylfaen" w:eastAsia="Sylfaen" w:hAnsi="Sylfaen" w:cs="Sylfaen"/>
          <w:color w:val="000000" w:themeColor="text1"/>
          <w:sz w:val="24"/>
          <w:szCs w:val="24"/>
        </w:rPr>
        <w:t>მუნიციპალიტეტის</w:t>
      </w:r>
      <w:proofErr w:type="spellEnd"/>
      <w:r w:rsidR="00BE37AA" w:rsidRPr="0049582E">
        <w:rPr>
          <w:rFonts w:ascii="Sylfaen" w:eastAsia="Sylfaen" w:hAnsi="Sylfaen" w:cs="Sylfaen"/>
          <w:color w:val="000000" w:themeColor="text1"/>
          <w:sz w:val="24"/>
          <w:szCs w:val="24"/>
        </w:rPr>
        <w:t xml:space="preserve"> </w:t>
      </w:r>
      <w:proofErr w:type="spellStart"/>
      <w:r w:rsidR="00BE37AA" w:rsidRPr="0049582E">
        <w:rPr>
          <w:rFonts w:ascii="Sylfaen" w:eastAsia="Sylfaen" w:hAnsi="Sylfaen" w:cs="Sylfaen"/>
          <w:color w:val="000000" w:themeColor="text1"/>
          <w:sz w:val="24"/>
          <w:szCs w:val="24"/>
        </w:rPr>
        <w:t>მერიის</w:t>
      </w:r>
      <w:proofErr w:type="spellEnd"/>
      <w:r w:rsidR="00BE37AA" w:rsidRPr="0049582E">
        <w:rPr>
          <w:rFonts w:ascii="Sylfaen" w:eastAsia="Sylfaen" w:hAnsi="Sylfaen" w:cs="Sylfaen"/>
          <w:color w:val="000000" w:themeColor="text1"/>
          <w:sz w:val="24"/>
          <w:szCs w:val="24"/>
        </w:rPr>
        <w:t xml:space="preserve"> </w:t>
      </w:r>
      <w:proofErr w:type="spellStart"/>
      <w:r w:rsidR="00BE37AA" w:rsidRPr="0049582E">
        <w:rPr>
          <w:rFonts w:ascii="Sylfaen" w:eastAsia="Sylfaen" w:hAnsi="Sylfaen" w:cs="Sylfaen"/>
          <w:color w:val="000000" w:themeColor="text1"/>
          <w:sz w:val="24"/>
          <w:szCs w:val="24"/>
        </w:rPr>
        <w:t>ადმინისტრაციის</w:t>
      </w:r>
      <w:proofErr w:type="spellEnd"/>
      <w:r w:rsidR="00BE37AA" w:rsidRPr="0049582E">
        <w:rPr>
          <w:rFonts w:ascii="Sylfaen" w:eastAsia="Sylfaen" w:hAnsi="Sylfaen" w:cs="Sylfaen"/>
          <w:color w:val="000000" w:themeColor="text1"/>
          <w:sz w:val="24"/>
          <w:szCs w:val="24"/>
        </w:rPr>
        <w:t xml:space="preserve"> </w:t>
      </w:r>
      <w:proofErr w:type="spellStart"/>
      <w:r w:rsidR="00BE37AA" w:rsidRPr="0049582E">
        <w:rPr>
          <w:rFonts w:ascii="Sylfaen" w:eastAsia="Sylfaen" w:hAnsi="Sylfaen" w:cs="Sylfaen"/>
          <w:color w:val="000000" w:themeColor="text1"/>
          <w:sz w:val="24"/>
          <w:szCs w:val="24"/>
        </w:rPr>
        <w:t>საქმისწარმოების</w:t>
      </w:r>
      <w:proofErr w:type="spellEnd"/>
      <w:r w:rsidR="00BE37AA" w:rsidRPr="0049582E">
        <w:rPr>
          <w:rFonts w:ascii="Sylfaen" w:eastAsia="Sylfaen" w:hAnsi="Sylfaen" w:cs="Sylfaen"/>
          <w:color w:val="000000" w:themeColor="text1"/>
          <w:sz w:val="24"/>
          <w:szCs w:val="24"/>
        </w:rPr>
        <w:t xml:space="preserve"> </w:t>
      </w:r>
      <w:proofErr w:type="spellStart"/>
      <w:r w:rsidR="00BE37AA" w:rsidRPr="0049582E">
        <w:rPr>
          <w:rFonts w:ascii="Sylfaen" w:eastAsia="Sylfaen" w:hAnsi="Sylfaen" w:cs="Sylfaen"/>
          <w:color w:val="000000" w:themeColor="text1"/>
          <w:sz w:val="24"/>
          <w:szCs w:val="24"/>
        </w:rPr>
        <w:t>განყოფილებაში</w:t>
      </w:r>
      <w:proofErr w:type="spellEnd"/>
      <w:r w:rsidR="00BE37AA" w:rsidRPr="0049582E">
        <w:rPr>
          <w:rFonts w:ascii="Sylfaen" w:eastAsia="Sylfaen" w:hAnsi="Sylfaen" w:cs="Sylfaen"/>
          <w:noProof/>
          <w:color w:val="000000" w:themeColor="text1"/>
          <w:sz w:val="24"/>
          <w:szCs w:val="24"/>
        </w:rPr>
        <mc:AlternateContent>
          <mc:Choice Requires="wps">
            <w:drawing>
              <wp:inline distT="0" distB="0" distL="0" distR="0" wp14:anchorId="0D2B4BA3" wp14:editId="51017079">
                <wp:extent cx="152400" cy="152400"/>
                <wp:effectExtent l="0" t="0" r="0" b="0"/>
                <wp:docPr id="1" name="Rectangle 1" descr="https://static.xx.fbcdn.net/images/emoji.php/v9/t2d/1/16/1f4cd.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37AA" w:rsidRPr="00BE37AA" w:rsidRDefault="00BE37AA" w:rsidP="00BE37AA">
                            <w:pPr>
                              <w:jc w:val="center"/>
                              <w:rPr>
                                <w:lang w:val="ka-GE"/>
                              </w:rPr>
                            </w:pPr>
                            <w:r>
                              <w:rPr>
                                <w:lang w:val="ka-GE"/>
                              </w:rPr>
                              <w:t xml:space="preserve"> </w:t>
                            </w:r>
                          </w:p>
                        </w:txbxContent>
                      </wps:txbx>
                      <wps:bodyPr rot="0" vert="horz" wrap="square" lIns="91440" tIns="45720" rIns="91440" bIns="45720" anchor="t" anchorCtr="0" upright="1">
                        <a:noAutofit/>
                      </wps:bodyPr>
                    </wps:wsp>
                  </a:graphicData>
                </a:graphic>
              </wp:inline>
            </w:drawing>
          </mc:Choice>
          <mc:Fallback>
            <w:pict>
              <v:rect w14:anchorId="0D2B4BA3" id="Rectangle 1" o:spid="_x0000_s1026" alt="https://static.xx.fbcdn.net/images/emoji.php/v9/t2d/1/16/1f4cd.png" style="width:12pt;height: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" filled="f" stroked="f">
                <o:lock v:ext="edit" aspectratio="t"/>
                <v:textbox>
                  <w:txbxContent>
                    <w:p w:rsidR="00BE37AA" w:rsidRPr="00BE37AA" w:rsidRDefault="00BE37AA" w:rsidP="00BE37AA">
                      <w:pPr>
                        <w:jc w:val="center"/>
                        <w:rPr>
                          <w:lang w:val="ka-GE"/>
                        </w:rPr>
                      </w:pPr>
                      <w:r>
                        <w:rPr>
                          <w:lang w:val="ka-GE"/>
                        </w:rPr>
                        <w:t xml:space="preserve"> </w:t>
                      </w:r>
                    </w:p>
                  </w:txbxContent>
                </v:textbox>
                <w10:anchorlock/>
              </v:rect>
            </w:pict>
          </mc:Fallback>
        </mc:AlternateContent>
      </w:r>
      <w:r w:rsidR="00760FF6" w:rsidRPr="0049582E">
        <w:rPr>
          <w:rFonts w:ascii="Sylfaen" w:eastAsia="Sylfaen" w:hAnsi="Sylfaen" w:cs="Sylfaen"/>
          <w:color w:val="000000" w:themeColor="text1"/>
          <w:sz w:val="24"/>
          <w:szCs w:val="24"/>
          <w:lang w:val="ka-GE"/>
        </w:rPr>
        <w:t>(</w:t>
      </w:r>
      <w:proofErr w:type="spellStart"/>
      <w:r w:rsidR="00BE37AA" w:rsidRPr="0049582E">
        <w:rPr>
          <w:rFonts w:ascii="Sylfaen" w:eastAsia="Sylfaen" w:hAnsi="Sylfaen" w:cs="Sylfaen"/>
          <w:color w:val="000000" w:themeColor="text1"/>
          <w:sz w:val="24"/>
          <w:szCs w:val="24"/>
        </w:rPr>
        <w:t>მის</w:t>
      </w:r>
      <w:proofErr w:type="spellEnd"/>
      <w:r w:rsidR="00BE37AA" w:rsidRPr="0049582E">
        <w:rPr>
          <w:rFonts w:ascii="Sylfaen" w:eastAsia="Sylfaen" w:hAnsi="Sylfaen" w:cs="Sylfaen"/>
          <w:color w:val="000000" w:themeColor="text1"/>
          <w:sz w:val="24"/>
          <w:szCs w:val="24"/>
        </w:rPr>
        <w:t xml:space="preserve">: </w:t>
      </w:r>
      <w:r w:rsidR="00BE37AA" w:rsidRPr="0049582E">
        <w:rPr>
          <w:rFonts w:ascii="Sylfaen" w:eastAsia="Sylfaen" w:hAnsi="Sylfaen" w:cs="Sylfaen"/>
          <w:color w:val="000000" w:themeColor="text1"/>
          <w:sz w:val="24"/>
          <w:szCs w:val="24"/>
          <w:lang w:val="ka-GE"/>
        </w:rPr>
        <w:t>წყალტუბო</w:t>
      </w:r>
      <w:r w:rsidR="00BE37AA" w:rsidRPr="0049582E">
        <w:rPr>
          <w:rFonts w:ascii="Sylfaen" w:eastAsia="Sylfaen" w:hAnsi="Sylfaen" w:cs="Sylfaen"/>
          <w:color w:val="000000" w:themeColor="text1"/>
          <w:sz w:val="24"/>
          <w:szCs w:val="24"/>
        </w:rPr>
        <w:t xml:space="preserve">, </w:t>
      </w:r>
      <w:r w:rsidR="00BE37AA" w:rsidRPr="0049582E">
        <w:rPr>
          <w:rFonts w:ascii="Sylfaen" w:eastAsia="Sylfaen" w:hAnsi="Sylfaen" w:cs="Sylfaen"/>
          <w:color w:val="000000" w:themeColor="text1"/>
          <w:sz w:val="24"/>
          <w:szCs w:val="24"/>
          <w:lang w:val="ka-GE"/>
        </w:rPr>
        <w:t xml:space="preserve">რუსთაველის ქუჩა </w:t>
      </w:r>
      <w:r w:rsidR="00BE37AA" w:rsidRPr="0049582E">
        <w:rPr>
          <w:rFonts w:ascii="Sylfaen" w:eastAsia="Sylfaen" w:hAnsi="Sylfaen" w:cs="Sylfaen"/>
          <w:color w:val="000000" w:themeColor="text1"/>
          <w:sz w:val="24"/>
          <w:szCs w:val="24"/>
        </w:rPr>
        <w:t>N</w:t>
      </w:r>
      <w:r w:rsidR="00BE37AA" w:rsidRPr="0049582E">
        <w:rPr>
          <w:rFonts w:ascii="Sylfaen" w:eastAsia="Sylfaen" w:hAnsi="Sylfaen" w:cs="Sylfaen"/>
          <w:color w:val="000000" w:themeColor="text1"/>
          <w:sz w:val="24"/>
          <w:szCs w:val="24"/>
          <w:lang w:val="ka-GE"/>
        </w:rPr>
        <w:t>25</w:t>
      </w:r>
      <w:r w:rsidR="00760FF6" w:rsidRPr="0049582E">
        <w:rPr>
          <w:rFonts w:ascii="Sylfaen" w:eastAsia="Sylfaen" w:hAnsi="Sylfaen" w:cs="Sylfaen"/>
          <w:color w:val="000000" w:themeColor="text1"/>
          <w:sz w:val="24"/>
          <w:szCs w:val="24"/>
          <w:lang w:val="ka-GE"/>
        </w:rPr>
        <w:t xml:space="preserve">) ან შემდეგ ელექტრონულ მისამართზე </w:t>
      </w:r>
      <w:r w:rsidR="00555DD2" w:rsidRPr="00F56CB8">
        <w:rPr>
          <w:rFonts w:ascii="Sylfaen" w:eastAsia="Sylfaen" w:hAnsi="Sylfaen" w:cs="Sylfaen"/>
          <w:color w:val="000000" w:themeColor="text1"/>
          <w:sz w:val="24"/>
          <w:szCs w:val="24"/>
          <w:u w:val="single"/>
        </w:rPr>
        <w:t>tskaltubosaxalgazrduli1@gmail.com</w:t>
      </w:r>
    </w:p>
    <w:p w:rsidR="00760FF6" w:rsidRPr="0083656E" w:rsidRDefault="00760FF6" w:rsidP="00760FF6">
      <w:pPr>
        <w:spacing w:after="12" w:line="247" w:lineRule="auto"/>
        <w:ind w:left="343" w:right="12"/>
        <w:jc w:val="both"/>
        <w:rPr>
          <w:rFonts w:ascii="Sylfaen" w:eastAsia="Sylfaen" w:hAnsi="Sylfaen" w:cs="Sylfaen"/>
          <w:color w:val="000000" w:themeColor="text1"/>
          <w:sz w:val="24"/>
          <w:szCs w:val="24"/>
        </w:rPr>
      </w:pPr>
      <w:proofErr w:type="spellStart"/>
      <w:r w:rsidRPr="0049582E">
        <w:rPr>
          <w:rFonts w:ascii="Sylfaen" w:eastAsia="Sylfaen" w:hAnsi="Sylfaen" w:cs="Sylfaen"/>
          <w:color w:val="000000" w:themeColor="text1"/>
          <w:sz w:val="24"/>
          <w:szCs w:val="24"/>
        </w:rPr>
        <w:t>კონკურსში</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მონაწილეობის</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მისაღებად</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კონკურსანტმა</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უნდა</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წარადგინოს</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შემდეგი</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დოკუმენტაცია</w:t>
      </w:r>
      <w:proofErr w:type="spellEnd"/>
      <w:r w:rsidRPr="0049582E">
        <w:rPr>
          <w:rFonts w:ascii="Sylfaen" w:eastAsia="Sylfaen" w:hAnsi="Sylfaen" w:cs="Sylfaen"/>
          <w:color w:val="000000" w:themeColor="text1"/>
          <w:sz w:val="24"/>
          <w:szCs w:val="24"/>
        </w:rPr>
        <w:t>:</w:t>
      </w:r>
    </w:p>
    <w:p w:rsidR="00BE37AA" w:rsidRPr="0049582E" w:rsidRDefault="00760FF6" w:rsidP="00BE37AA">
      <w:pPr>
        <w:spacing w:after="12" w:line="247" w:lineRule="auto"/>
        <w:ind w:left="343" w:right="12"/>
        <w:jc w:val="both"/>
        <w:rPr>
          <w:rFonts w:ascii="Sylfaen" w:eastAsia="Sylfaen" w:hAnsi="Sylfaen" w:cs="Sylfaen"/>
          <w:color w:val="000000" w:themeColor="text1"/>
          <w:sz w:val="24"/>
          <w:szCs w:val="24"/>
        </w:rPr>
      </w:pPr>
      <w:r w:rsidRPr="0049582E">
        <w:rPr>
          <w:rFonts w:ascii="Sylfaen" w:eastAsia="Sylfaen" w:hAnsi="Sylfaen" w:cs="Sylfaen"/>
          <w:color w:val="000000" w:themeColor="text1"/>
          <w:sz w:val="24"/>
          <w:szCs w:val="24"/>
        </w:rPr>
        <w:t xml:space="preserve">ა) </w:t>
      </w:r>
      <w:proofErr w:type="spellStart"/>
      <w:r w:rsidRPr="0049582E">
        <w:rPr>
          <w:rFonts w:ascii="Sylfaen" w:eastAsia="Sylfaen" w:hAnsi="Sylfaen" w:cs="Sylfaen"/>
          <w:color w:val="000000" w:themeColor="text1"/>
          <w:sz w:val="24"/>
          <w:szCs w:val="24"/>
        </w:rPr>
        <w:t>შევსებული</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განცხადება</w:t>
      </w:r>
      <w:proofErr w:type="spellEnd"/>
    </w:p>
    <w:p w:rsidR="00BE37AA" w:rsidRPr="0049582E" w:rsidRDefault="00760FF6" w:rsidP="00BE37AA">
      <w:pPr>
        <w:spacing w:after="12" w:line="247" w:lineRule="auto"/>
        <w:ind w:right="12"/>
        <w:jc w:val="both"/>
        <w:rPr>
          <w:rFonts w:ascii="Sylfaen" w:eastAsia="Sylfaen" w:hAnsi="Sylfaen" w:cs="Sylfaen"/>
          <w:color w:val="000000" w:themeColor="text1"/>
          <w:sz w:val="24"/>
          <w:szCs w:val="24"/>
          <w:lang w:val="ka-GE"/>
        </w:rPr>
      </w:pPr>
      <w:r w:rsidRPr="0049582E">
        <w:rPr>
          <w:rFonts w:ascii="Sylfaen" w:eastAsia="Sylfaen" w:hAnsi="Sylfaen" w:cs="Sylfaen"/>
          <w:color w:val="000000" w:themeColor="text1"/>
          <w:sz w:val="24"/>
          <w:szCs w:val="24"/>
          <w:lang w:val="ka-GE"/>
        </w:rPr>
        <w:t xml:space="preserve">      ბ</w:t>
      </w:r>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პირადობის</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დამადასტურებელი</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დოკუმენტის</w:t>
      </w:r>
      <w:proofErr w:type="spellEnd"/>
      <w:r w:rsidRPr="0049582E">
        <w:rPr>
          <w:rFonts w:ascii="Sylfaen" w:eastAsia="Sylfaen" w:hAnsi="Sylfaen" w:cs="Sylfaen"/>
          <w:color w:val="000000" w:themeColor="text1"/>
          <w:sz w:val="24"/>
          <w:szCs w:val="24"/>
        </w:rPr>
        <w:t xml:space="preserve"> – </w:t>
      </w:r>
      <w:proofErr w:type="spellStart"/>
      <w:r w:rsidRPr="0049582E">
        <w:rPr>
          <w:rFonts w:ascii="Sylfaen" w:eastAsia="Sylfaen" w:hAnsi="Sylfaen" w:cs="Sylfaen"/>
          <w:color w:val="000000" w:themeColor="text1"/>
          <w:sz w:val="24"/>
          <w:szCs w:val="24"/>
        </w:rPr>
        <w:t>მოწმობის</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ასლი</w:t>
      </w:r>
      <w:proofErr w:type="spellEnd"/>
      <w:r w:rsidRPr="0049582E">
        <w:rPr>
          <w:rFonts w:ascii="Sylfaen" w:eastAsia="Sylfaen" w:hAnsi="Sylfaen" w:cs="Sylfaen"/>
          <w:color w:val="000000" w:themeColor="text1"/>
          <w:sz w:val="24"/>
          <w:szCs w:val="24"/>
        </w:rPr>
        <w:t>;</w:t>
      </w:r>
    </w:p>
    <w:p w:rsidR="00284569" w:rsidRPr="0049582E" w:rsidRDefault="00760FF6" w:rsidP="00760FF6">
      <w:pPr>
        <w:spacing w:after="12" w:line="247" w:lineRule="auto"/>
        <w:ind w:left="343" w:right="12"/>
        <w:jc w:val="both"/>
        <w:rPr>
          <w:rFonts w:ascii="Sylfaen" w:eastAsia="Sylfaen" w:hAnsi="Sylfaen" w:cs="Sylfaen"/>
          <w:color w:val="000000" w:themeColor="text1"/>
          <w:sz w:val="24"/>
          <w:szCs w:val="24"/>
        </w:rPr>
      </w:pPr>
      <w:r w:rsidRPr="0049582E">
        <w:rPr>
          <w:rFonts w:ascii="Sylfaen" w:eastAsia="Sylfaen" w:hAnsi="Sylfaen" w:cs="Sylfaen"/>
          <w:color w:val="000000" w:themeColor="text1"/>
          <w:sz w:val="24"/>
          <w:szCs w:val="24"/>
        </w:rPr>
        <w:t xml:space="preserve">გ) </w:t>
      </w:r>
      <w:proofErr w:type="spellStart"/>
      <w:r w:rsidRPr="0049582E">
        <w:rPr>
          <w:rFonts w:ascii="Sylfaen" w:eastAsia="Sylfaen" w:hAnsi="Sylfaen" w:cs="Sylfaen"/>
          <w:color w:val="000000" w:themeColor="text1"/>
          <w:sz w:val="24"/>
          <w:szCs w:val="24"/>
        </w:rPr>
        <w:t>ავტობიოგრაფია</w:t>
      </w:r>
      <w:proofErr w:type="spellEnd"/>
      <w:r w:rsidRPr="0049582E">
        <w:rPr>
          <w:rFonts w:ascii="Sylfaen" w:eastAsia="Sylfaen" w:hAnsi="Sylfaen" w:cs="Sylfaen"/>
          <w:color w:val="000000" w:themeColor="text1"/>
          <w:sz w:val="24"/>
          <w:szCs w:val="24"/>
        </w:rPr>
        <w:t xml:space="preserve"> / CV (</w:t>
      </w:r>
      <w:proofErr w:type="spellStart"/>
      <w:r w:rsidRPr="0049582E">
        <w:rPr>
          <w:rFonts w:ascii="Sylfaen" w:eastAsia="Sylfaen" w:hAnsi="Sylfaen" w:cs="Sylfaen"/>
          <w:color w:val="000000" w:themeColor="text1"/>
          <w:sz w:val="24"/>
          <w:szCs w:val="24"/>
        </w:rPr>
        <w:t>ბეჭდური</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სახით</w:t>
      </w:r>
      <w:proofErr w:type="spellEnd"/>
      <w:r w:rsidRPr="0049582E">
        <w:rPr>
          <w:rFonts w:ascii="Sylfaen" w:eastAsia="Sylfaen" w:hAnsi="Sylfaen" w:cs="Sylfaen"/>
          <w:color w:val="000000" w:themeColor="text1"/>
          <w:sz w:val="24"/>
          <w:szCs w:val="24"/>
        </w:rPr>
        <w:t xml:space="preserve"> / </w:t>
      </w:r>
      <w:proofErr w:type="spellStart"/>
      <w:r w:rsidRPr="0049582E">
        <w:rPr>
          <w:rFonts w:ascii="Sylfaen" w:eastAsia="Sylfaen" w:hAnsi="Sylfaen" w:cs="Sylfaen"/>
          <w:color w:val="000000" w:themeColor="text1"/>
          <w:sz w:val="24"/>
          <w:szCs w:val="24"/>
        </w:rPr>
        <w:t>შრიფტი</w:t>
      </w:r>
      <w:proofErr w:type="spellEnd"/>
      <w:r w:rsidRPr="0049582E">
        <w:rPr>
          <w:rFonts w:ascii="Sylfaen" w:eastAsia="Sylfaen" w:hAnsi="Sylfaen" w:cs="Sylfaen"/>
          <w:color w:val="000000" w:themeColor="text1"/>
          <w:sz w:val="24"/>
          <w:szCs w:val="24"/>
        </w:rPr>
        <w:t xml:space="preserve"> – Sylfaen, </w:t>
      </w:r>
      <w:proofErr w:type="spellStart"/>
      <w:r w:rsidRPr="0049582E">
        <w:rPr>
          <w:rFonts w:ascii="Sylfaen" w:eastAsia="Sylfaen" w:hAnsi="Sylfaen" w:cs="Sylfaen"/>
          <w:color w:val="000000" w:themeColor="text1"/>
          <w:sz w:val="24"/>
          <w:szCs w:val="24"/>
        </w:rPr>
        <w:t>ფონტის</w:t>
      </w:r>
      <w:proofErr w:type="spellEnd"/>
      <w:r w:rsidRPr="0049582E">
        <w:rPr>
          <w:rFonts w:ascii="Sylfaen" w:eastAsia="Sylfaen" w:hAnsi="Sylfaen" w:cs="Sylfaen"/>
          <w:color w:val="000000" w:themeColor="text1"/>
          <w:sz w:val="24"/>
          <w:szCs w:val="24"/>
        </w:rPr>
        <w:t xml:space="preserve"> </w:t>
      </w:r>
      <w:proofErr w:type="spellStart"/>
      <w:r w:rsidRPr="0049582E">
        <w:rPr>
          <w:rFonts w:ascii="Sylfaen" w:eastAsia="Sylfaen" w:hAnsi="Sylfaen" w:cs="Sylfaen"/>
          <w:color w:val="000000" w:themeColor="text1"/>
          <w:sz w:val="24"/>
          <w:szCs w:val="24"/>
        </w:rPr>
        <w:t>ზომა</w:t>
      </w:r>
      <w:proofErr w:type="spellEnd"/>
      <w:r w:rsidRPr="0049582E">
        <w:rPr>
          <w:rFonts w:ascii="Sylfaen" w:eastAsia="Sylfaen" w:hAnsi="Sylfaen" w:cs="Sylfaen"/>
          <w:color w:val="000000" w:themeColor="text1"/>
          <w:sz w:val="24"/>
          <w:szCs w:val="24"/>
        </w:rPr>
        <w:t xml:space="preserve"> -11)</w:t>
      </w:r>
      <w:r w:rsidR="00284569" w:rsidRPr="0049582E">
        <w:rPr>
          <w:rFonts w:ascii="Sylfaen" w:eastAsia="Sylfaen" w:hAnsi="Sylfaen" w:cs="Sylfaen"/>
          <w:color w:val="000000" w:themeColor="text1"/>
          <w:sz w:val="24"/>
          <w:szCs w:val="24"/>
          <w:lang w:val="ka-GE"/>
        </w:rPr>
        <w:t xml:space="preserve">  </w:t>
      </w:r>
    </w:p>
    <w:p w:rsidR="00284569" w:rsidRPr="00284569" w:rsidRDefault="00284569" w:rsidP="00284569">
      <w:pPr>
        <w:numPr>
          <w:ilvl w:val="0"/>
          <w:numId w:val="4"/>
        </w:numPr>
        <w:spacing w:after="12" w:line="247" w:lineRule="auto"/>
        <w:ind w:right="12" w:hanging="10"/>
        <w:contextualSpacing/>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წევრის შერჩევის კრიტერიუმებია: </w:t>
      </w:r>
    </w:p>
    <w:p w:rsidR="00284569" w:rsidRPr="00284569" w:rsidRDefault="00284569" w:rsidP="00284569">
      <w:pPr>
        <w:numPr>
          <w:ilvl w:val="1"/>
          <w:numId w:val="4"/>
        </w:numPr>
        <w:spacing w:after="12" w:line="247" w:lineRule="auto"/>
        <w:ind w:right="12" w:hanging="36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მაღალი მოტივაცია; </w:t>
      </w:r>
    </w:p>
    <w:p w:rsidR="00284569" w:rsidRPr="00284569" w:rsidRDefault="00284569" w:rsidP="00284569">
      <w:pPr>
        <w:numPr>
          <w:ilvl w:val="1"/>
          <w:numId w:val="4"/>
        </w:numPr>
        <w:spacing w:after="12" w:line="247" w:lineRule="auto"/>
        <w:ind w:right="12" w:hanging="36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საზოგადოებრივ ცხოვრებაში აქტიური მონაწილეობი</w:t>
      </w:r>
      <w:r w:rsidR="009023FD">
        <w:rPr>
          <w:rFonts w:ascii="Sylfaen" w:eastAsia="Sylfaen" w:hAnsi="Sylfaen" w:cs="Sylfaen"/>
          <w:color w:val="000000"/>
          <w:sz w:val="24"/>
          <w:szCs w:val="24"/>
          <w:lang w:val="ka-GE"/>
        </w:rPr>
        <w:t>ს</w:t>
      </w:r>
      <w:r w:rsidRPr="00284569">
        <w:rPr>
          <w:rFonts w:ascii="Sylfaen" w:eastAsia="Sylfaen" w:hAnsi="Sylfaen" w:cs="Sylfaen"/>
          <w:color w:val="000000"/>
          <w:sz w:val="24"/>
          <w:szCs w:val="24"/>
          <w:lang w:val="ka-GE"/>
        </w:rPr>
        <w:t xml:space="preserve"> გამოცდილება; </w:t>
      </w:r>
    </w:p>
    <w:p w:rsidR="00284569" w:rsidRPr="00284569" w:rsidRDefault="00284569" w:rsidP="00284569">
      <w:pPr>
        <w:numPr>
          <w:ilvl w:val="1"/>
          <w:numId w:val="4"/>
        </w:numPr>
        <w:spacing w:after="12" w:line="247" w:lineRule="auto"/>
        <w:ind w:right="12" w:hanging="36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lastRenderedPageBreak/>
        <w:t xml:space="preserve">დრო და შესაძლებლობა, აქტიურად ჩაერთოს ახალგაზრდული საბჭოს მუშაობაში და დაესწროს ახალგაზრდული საბჭოს შეხვედრებს; </w:t>
      </w:r>
    </w:p>
    <w:p w:rsidR="00284569" w:rsidRPr="00284569" w:rsidRDefault="00284569" w:rsidP="00284569">
      <w:pPr>
        <w:numPr>
          <w:ilvl w:val="1"/>
          <w:numId w:val="4"/>
        </w:numPr>
        <w:spacing w:after="227" w:line="247" w:lineRule="auto"/>
        <w:ind w:right="12" w:hanging="36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ძლიერი ანალიტიკური და ინტერპერსონალური კომპეტენციები. </w:t>
      </w:r>
    </w:p>
    <w:p w:rsidR="00284569" w:rsidRPr="00284569" w:rsidRDefault="00284569" w:rsidP="00284569">
      <w:pPr>
        <w:spacing w:after="209" w:line="247" w:lineRule="auto"/>
        <w:ind w:left="343" w:right="1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3.</w:t>
      </w:r>
      <w:r w:rsidRPr="00284569">
        <w:rPr>
          <w:rFonts w:ascii="Sylfaen" w:eastAsia="Sylfaen" w:hAnsi="Sylfaen" w:cs="Sylfaen"/>
          <w:color w:val="000000"/>
          <w:sz w:val="24"/>
          <w:szCs w:val="24"/>
          <w:lang w:val="ka-GE"/>
        </w:rPr>
        <w:tab/>
      </w:r>
      <w:r w:rsidRPr="00760FF6">
        <w:rPr>
          <w:rFonts w:ascii="Sylfaen" w:eastAsia="Sylfaen" w:hAnsi="Sylfaen" w:cs="Sylfaen"/>
          <w:color w:val="000000" w:themeColor="text1"/>
          <w:sz w:val="24"/>
          <w:szCs w:val="24"/>
          <w:lang w:val="ka-GE"/>
        </w:rPr>
        <w:t xml:space="preserve">ახალგაზრდული საბჭოს წევრების შერჩევისას კომისია უზრუნველყოფს თანაბარი პირობების შექმნას ახალგაზრდებისათვის სხვადასხვა გენდერული, ეთნიკური, რელიგიური, სოციალური </w:t>
      </w:r>
      <w:r w:rsidR="0099257C" w:rsidRPr="00760FF6">
        <w:rPr>
          <w:rFonts w:ascii="Sylfaen" w:eastAsia="Sylfaen" w:hAnsi="Sylfaen" w:cs="Sylfaen"/>
          <w:color w:val="000000" w:themeColor="text1"/>
          <w:sz w:val="24"/>
          <w:szCs w:val="24"/>
          <w:lang w:val="ka-GE"/>
        </w:rPr>
        <w:t>თუ</w:t>
      </w:r>
      <w:r w:rsidRPr="00760FF6">
        <w:rPr>
          <w:rFonts w:ascii="Sylfaen" w:eastAsia="Sylfaen" w:hAnsi="Sylfaen" w:cs="Sylfaen"/>
          <w:color w:val="000000" w:themeColor="text1"/>
          <w:sz w:val="24"/>
          <w:szCs w:val="24"/>
          <w:lang w:val="ka-GE"/>
        </w:rPr>
        <w:t xml:space="preserve"> სხვა მდგომარეობისა. </w:t>
      </w:r>
    </w:p>
    <w:p w:rsidR="00284569" w:rsidRDefault="00284569" w:rsidP="00284569">
      <w:pPr>
        <w:spacing w:after="498" w:line="247" w:lineRule="auto"/>
        <w:ind w:left="343" w:right="12"/>
        <w:contextualSpacing/>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4. წყალტუბოს მუნიციპალიტეტის მერის მიერ დაკომპლექტებულ კომისიას უფლება აქვს, მიიღოს გადაწყვეტილება ერთი წლით ახალგაზრდული საბჭოს უფლებამოსილების გახანგძლივების შესახებ. </w:t>
      </w:r>
    </w:p>
    <w:p w:rsidR="002F2A31" w:rsidRPr="00AD4B08" w:rsidRDefault="002F2A31" w:rsidP="00284569">
      <w:pPr>
        <w:spacing w:after="498" w:line="247" w:lineRule="auto"/>
        <w:ind w:left="343" w:right="12"/>
        <w:contextualSpacing/>
        <w:jc w:val="both"/>
        <w:rPr>
          <w:rFonts w:ascii="Sylfaen" w:eastAsia="Sylfaen" w:hAnsi="Sylfaen" w:cs="Sylfaen"/>
          <w:color w:val="000000"/>
          <w:sz w:val="24"/>
          <w:szCs w:val="24"/>
          <w:lang w:val="ka-GE"/>
        </w:rPr>
      </w:pP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6. ახალგაზრდული საბჭოს წევრი </w:t>
      </w:r>
    </w:p>
    <w:p w:rsidR="00284569" w:rsidRPr="00284569" w:rsidRDefault="00284569" w:rsidP="00284569">
      <w:pPr>
        <w:numPr>
          <w:ilvl w:val="0"/>
          <w:numId w:val="5"/>
        </w:numPr>
        <w:spacing w:after="12" w:line="247" w:lineRule="auto"/>
        <w:ind w:right="6"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w:t>
      </w:r>
      <w:r w:rsidRPr="00284569">
        <w:rPr>
          <w:rFonts w:ascii="Sylfaen" w:eastAsia="Sylfaen" w:hAnsi="Sylfaen" w:cs="Sylfaen"/>
          <w:color w:val="000000"/>
          <w:sz w:val="24"/>
          <w:szCs w:val="24"/>
          <w:lang w:val="ka-GE"/>
        </w:rPr>
        <w:tab/>
        <w:t xml:space="preserve">საბჭოს </w:t>
      </w:r>
      <w:r w:rsidRPr="00284569">
        <w:rPr>
          <w:rFonts w:ascii="Sylfaen" w:eastAsia="Sylfaen" w:hAnsi="Sylfaen" w:cs="Sylfaen"/>
          <w:color w:val="000000"/>
          <w:sz w:val="24"/>
          <w:szCs w:val="24"/>
          <w:lang w:val="ka-GE"/>
        </w:rPr>
        <w:tab/>
        <w:t xml:space="preserve">წევრი </w:t>
      </w:r>
      <w:r w:rsidRPr="00284569">
        <w:rPr>
          <w:rFonts w:ascii="Sylfaen" w:eastAsia="Sylfaen" w:hAnsi="Sylfaen" w:cs="Sylfaen"/>
          <w:color w:val="000000"/>
          <w:sz w:val="24"/>
          <w:szCs w:val="24"/>
          <w:lang w:val="ka-GE"/>
        </w:rPr>
        <w:tab/>
        <w:t xml:space="preserve">არის </w:t>
      </w:r>
      <w:r w:rsidRPr="00284569">
        <w:rPr>
          <w:rFonts w:ascii="Sylfaen" w:eastAsia="Sylfaen" w:hAnsi="Sylfaen" w:cs="Sylfaen"/>
          <w:color w:val="000000"/>
          <w:sz w:val="24"/>
          <w:szCs w:val="24"/>
          <w:lang w:val="ka-GE"/>
        </w:rPr>
        <w:tab/>
        <w:t xml:space="preserve">ამ </w:t>
      </w:r>
      <w:r w:rsidRPr="00284569">
        <w:rPr>
          <w:rFonts w:ascii="Sylfaen" w:eastAsia="Sylfaen" w:hAnsi="Sylfaen" w:cs="Sylfaen"/>
          <w:color w:val="000000"/>
          <w:sz w:val="24"/>
          <w:szCs w:val="24"/>
          <w:lang w:val="ka-GE"/>
        </w:rPr>
        <w:tab/>
        <w:t xml:space="preserve">დებულების </w:t>
      </w:r>
      <w:r w:rsidRPr="00284569">
        <w:rPr>
          <w:rFonts w:ascii="Sylfaen" w:eastAsia="Sylfaen" w:hAnsi="Sylfaen" w:cs="Sylfaen"/>
          <w:color w:val="000000"/>
          <w:sz w:val="24"/>
          <w:szCs w:val="24"/>
          <w:lang w:val="ka-GE"/>
        </w:rPr>
        <w:tab/>
        <w:t xml:space="preserve">შესაბამისად </w:t>
      </w:r>
      <w:r w:rsidRPr="00284569">
        <w:rPr>
          <w:rFonts w:ascii="Sylfaen" w:eastAsia="Sylfaen" w:hAnsi="Sylfaen" w:cs="Sylfaen"/>
          <w:color w:val="000000"/>
          <w:sz w:val="24"/>
          <w:szCs w:val="24"/>
          <w:lang w:val="ka-GE"/>
        </w:rPr>
        <w:tab/>
        <w:t xml:space="preserve">არჩეული ახალგაზრდა. </w:t>
      </w:r>
    </w:p>
    <w:p w:rsidR="00284569" w:rsidRPr="00284569" w:rsidRDefault="00284569" w:rsidP="00284569">
      <w:pPr>
        <w:numPr>
          <w:ilvl w:val="0"/>
          <w:numId w:val="5"/>
        </w:numPr>
        <w:spacing w:after="4" w:line="242" w:lineRule="auto"/>
        <w:ind w:right="6"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წევრი უფლება-მოვალეობებს ახორციელებს უშუალოდ. დაუშვებელია ახალგაზრდული საბჭოს წევრის უფლებამოსილების სხვა პირისთვის გადაცემა. </w:t>
      </w:r>
    </w:p>
    <w:p w:rsidR="00284569" w:rsidRPr="00284569" w:rsidRDefault="00284569" w:rsidP="00284569">
      <w:pPr>
        <w:spacing w:after="208" w:line="256" w:lineRule="auto"/>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 </w:t>
      </w:r>
    </w:p>
    <w:p w:rsidR="00284569" w:rsidRPr="00284569" w:rsidRDefault="00284569" w:rsidP="00284569">
      <w:pPr>
        <w:spacing w:after="12" w:line="247" w:lineRule="auto"/>
        <w:ind w:left="-5" w:right="110" w:hanging="10"/>
        <w:jc w:val="both"/>
        <w:rPr>
          <w:rFonts w:ascii="Sylfaen" w:eastAsia="Sylfaen" w:hAnsi="Sylfaen" w:cs="Sylfaen"/>
          <w:color w:val="000000"/>
          <w:sz w:val="24"/>
          <w:szCs w:val="24"/>
          <w:lang w:val="ka-GE"/>
        </w:rPr>
      </w:pPr>
      <w:r w:rsidRPr="00284569">
        <w:rPr>
          <w:rFonts w:ascii="Sylfaen" w:eastAsia="Sylfaen" w:hAnsi="Sylfaen" w:cs="Sylfaen"/>
          <w:b/>
          <w:color w:val="000000"/>
          <w:sz w:val="24"/>
          <w:szCs w:val="24"/>
          <w:lang w:val="ka-GE"/>
        </w:rPr>
        <w:t>მუხლი 7. ახალგაზრდული საბჭოს წევრის უფლებამოსილების შეწყვეტადა/ან შეჩერება</w:t>
      </w:r>
      <w:r w:rsidRPr="00284569">
        <w:rPr>
          <w:rFonts w:ascii="Sylfaen" w:eastAsia="Sylfaen" w:hAnsi="Sylfaen" w:cs="Sylfaen"/>
          <w:color w:val="000000"/>
          <w:sz w:val="24"/>
          <w:szCs w:val="24"/>
          <w:lang w:val="ka-GE"/>
        </w:rPr>
        <w:t xml:space="preserve"> </w:t>
      </w:r>
      <w:r w:rsidRPr="00284569">
        <w:rPr>
          <w:rFonts w:ascii="Sylfaen" w:eastAsia="Sylfaen" w:hAnsi="Sylfaen" w:cs="Sylfaen"/>
          <w:color w:val="000000"/>
          <w:sz w:val="24"/>
          <w:szCs w:val="24"/>
          <w:lang w:val="ka-GE"/>
        </w:rPr>
        <w:br/>
      </w:r>
      <w:r w:rsidRPr="00284569">
        <w:rPr>
          <w:rFonts w:ascii="Sylfaen" w:eastAsia="Verdana" w:hAnsi="Sylfaen" w:cs="Verdana"/>
          <w:color w:val="000000"/>
          <w:sz w:val="24"/>
          <w:szCs w:val="24"/>
          <w:lang w:val="ka-GE"/>
        </w:rPr>
        <w:t>1.</w:t>
      </w:r>
      <w:r w:rsidRPr="00284569">
        <w:rPr>
          <w:rFonts w:ascii="Sylfaen" w:eastAsia="Arial" w:hAnsi="Sylfaen" w:cs="Arial"/>
          <w:color w:val="000000"/>
          <w:sz w:val="24"/>
          <w:szCs w:val="24"/>
          <w:lang w:val="ka-GE"/>
        </w:rPr>
        <w:t xml:space="preserve"> </w:t>
      </w:r>
      <w:r w:rsidRPr="00284569">
        <w:rPr>
          <w:rFonts w:ascii="Sylfaen" w:eastAsia="Sylfaen" w:hAnsi="Sylfaen" w:cs="Sylfaen"/>
          <w:color w:val="000000"/>
          <w:sz w:val="24"/>
          <w:szCs w:val="24"/>
          <w:lang w:val="ka-GE"/>
        </w:rPr>
        <w:t xml:space="preserve">ახალგაზრდული საბჭოს წევრის უფლებამოსილება ვადამდე შეწყდება, თუ: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 უფლებამოსილება მოეხსნა პირადი განცხადებით;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ბ) სასამართლოს მიერ აღმკვეთი ღონისძიების სახით პატიმრობა შეეფარდა;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გ) დაიწყო მუშაობა საჯარო სამსახურში;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83656E">
        <w:rPr>
          <w:rFonts w:ascii="Sylfaen" w:eastAsia="Sylfaen" w:hAnsi="Sylfaen" w:cs="Sylfaen"/>
          <w:color w:val="000000" w:themeColor="text1"/>
          <w:sz w:val="24"/>
          <w:szCs w:val="24"/>
          <w:lang w:val="ka-GE"/>
        </w:rPr>
        <w:t xml:space="preserve">დ) არასაპატიო მიზეზით წლის განმავლობაში </w:t>
      </w:r>
      <w:r w:rsidR="009F2332" w:rsidRPr="0083656E">
        <w:rPr>
          <w:rFonts w:ascii="Sylfaen" w:eastAsia="Sylfaen" w:hAnsi="Sylfaen" w:cs="Sylfaen"/>
          <w:color w:val="000000" w:themeColor="text1"/>
          <w:sz w:val="24"/>
          <w:szCs w:val="24"/>
          <w:lang w:val="ka-GE"/>
        </w:rPr>
        <w:t>3</w:t>
      </w:r>
      <w:r w:rsidRPr="0083656E">
        <w:rPr>
          <w:rFonts w:ascii="Sylfaen" w:eastAsia="Sylfaen" w:hAnsi="Sylfaen" w:cs="Sylfaen"/>
          <w:color w:val="000000" w:themeColor="text1"/>
          <w:sz w:val="24"/>
          <w:szCs w:val="24"/>
          <w:lang w:val="ka-GE"/>
        </w:rPr>
        <w:t>-ჯერ არ მონაწილეობის შემთხვევაში</w:t>
      </w:r>
      <w:r w:rsidR="004C7FA0" w:rsidRPr="0083656E">
        <w:rPr>
          <w:rFonts w:ascii="Sylfaen" w:eastAsia="Sylfaen" w:hAnsi="Sylfaen" w:cs="Sylfaen"/>
          <w:color w:val="000000" w:themeColor="text1"/>
          <w:sz w:val="24"/>
          <w:szCs w:val="24"/>
          <w:lang w:val="ka-GE"/>
        </w:rPr>
        <w:t>.</w:t>
      </w:r>
      <w:r w:rsidRPr="00284569">
        <w:rPr>
          <w:rFonts w:ascii="Sylfaen" w:eastAsia="Sylfaen" w:hAnsi="Sylfaen" w:cs="Sylfaen"/>
          <w:color w:val="000000"/>
          <w:sz w:val="24"/>
          <w:szCs w:val="24"/>
          <w:lang w:val="ka-GE"/>
        </w:rPr>
        <w:br/>
        <w:t xml:space="preserve"> </w:t>
      </w:r>
      <w:r w:rsidRPr="00284569">
        <w:rPr>
          <w:rFonts w:ascii="Sylfaen" w:eastAsia="Verdana" w:hAnsi="Sylfaen" w:cs="Verdana"/>
          <w:color w:val="000000"/>
          <w:sz w:val="24"/>
          <w:szCs w:val="24"/>
          <w:lang w:val="ka-GE"/>
        </w:rPr>
        <w:t>2.</w:t>
      </w:r>
      <w:r w:rsidRPr="00284569">
        <w:rPr>
          <w:rFonts w:ascii="Sylfaen" w:eastAsia="Arial" w:hAnsi="Sylfaen" w:cs="Arial"/>
          <w:color w:val="000000"/>
          <w:sz w:val="24"/>
          <w:szCs w:val="24"/>
          <w:lang w:val="ka-GE"/>
        </w:rPr>
        <w:t xml:space="preserve"> </w:t>
      </w:r>
      <w:r w:rsidRPr="00284569">
        <w:rPr>
          <w:rFonts w:ascii="Sylfaen" w:eastAsia="Sylfaen" w:hAnsi="Sylfaen" w:cs="Sylfaen"/>
          <w:color w:val="000000"/>
          <w:sz w:val="24"/>
          <w:szCs w:val="24"/>
          <w:lang w:val="ka-GE"/>
        </w:rPr>
        <w:t xml:space="preserve">ახალგაზრდული საბჭოს წევრს უფლებამოსილება უჩერდება სასამართლოს მიერ ახალგაზრდული საბჭოს წევრისთვის ადმინისტრაციული სახდელის სახით ადმინისტრაციული პატიმრობის შეფარდების შემთხვევაში. უფლებამოსილების შეჩერების ვადა განისაზღვრება ადმინისტრაციული პატიმრობის მოქმედების ვადით.  </w:t>
      </w:r>
    </w:p>
    <w:p w:rsidR="00284569" w:rsidRPr="00284569" w:rsidRDefault="00284569" w:rsidP="00284569">
      <w:pPr>
        <w:numPr>
          <w:ilvl w:val="0"/>
          <w:numId w:val="6"/>
        </w:numPr>
        <w:spacing w:after="321" w:line="247" w:lineRule="auto"/>
        <w:ind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სათათბირო ახალგაზრდული საბჭოს წევრის უფლებამოსილების ვადამდე შეწყვეტის და/ან შეჩერების შესახებ გადაწყვეტილებას იღებს ახალგაზრდული საბჭოს წევრის ან ახალგაზრდული საბჭოს კოორდინატორის წარდგინების საფუძველზე. </w:t>
      </w:r>
    </w:p>
    <w:p w:rsidR="00284569" w:rsidRPr="00284569" w:rsidRDefault="00284569" w:rsidP="00284569">
      <w:pPr>
        <w:numPr>
          <w:ilvl w:val="0"/>
          <w:numId w:val="6"/>
        </w:numPr>
        <w:spacing w:after="12" w:line="247" w:lineRule="auto"/>
        <w:ind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წევრის უფლებამოსილების ვადამდე შეწყვეტის ან შეჩერების გადაწყვეტილებას ახალგაზრდული საბჭო  იღებს ცნობის სახით კენჭისყრის გარეშე.  </w:t>
      </w:r>
    </w:p>
    <w:p w:rsidR="00284569" w:rsidRPr="00284569" w:rsidRDefault="00284569" w:rsidP="00284569">
      <w:pPr>
        <w:numPr>
          <w:ilvl w:val="0"/>
          <w:numId w:val="6"/>
        </w:numPr>
        <w:spacing w:after="246" w:line="247" w:lineRule="auto"/>
        <w:ind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lastRenderedPageBreak/>
        <w:t xml:space="preserve">ახალგაზრდული საბჭოს წევრის უფლებამოსილების ვადამდე შეწყვეტის და შეჩერების დამატებით წესს ადგენს ახალგაზრდული საბჭო. </w:t>
      </w:r>
    </w:p>
    <w:p w:rsidR="00284569" w:rsidRPr="00284569" w:rsidRDefault="00284569" w:rsidP="00284569">
      <w:pPr>
        <w:spacing w:after="12" w:line="247" w:lineRule="auto"/>
        <w:ind w:left="-5" w:right="2404"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8. ახალგაზრდული საბჭოს წევრის მოვალეობები: </w:t>
      </w:r>
    </w:p>
    <w:p w:rsidR="00284569" w:rsidRPr="00284569" w:rsidRDefault="00284569" w:rsidP="00284569">
      <w:pPr>
        <w:spacing w:after="12" w:line="247" w:lineRule="auto"/>
        <w:ind w:left="-5" w:right="2404"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წევრი მოვალეა: </w:t>
      </w:r>
      <w:r w:rsidRPr="00284569">
        <w:rPr>
          <w:rFonts w:ascii="Sylfaen" w:eastAsia="Sylfaen" w:hAnsi="Sylfaen" w:cs="Sylfaen"/>
          <w:color w:val="000000"/>
          <w:sz w:val="24"/>
          <w:szCs w:val="24"/>
          <w:lang w:val="ka-GE"/>
        </w:rPr>
        <w:br/>
        <w:t xml:space="preserve">ა) დაიცვას ეს დებულება;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ბ) მონაწილეობა მიიღო ახალგაზრდული საბჭოს სხდომებსა და მუშაობაში;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გ) არ გამოიყენოს პირადი ინტერესებისათვის თავისი უფლებამოსილება და/ან მასთან დაკავშირებული შესაძლებლობა;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ე) დაიცვას ამ დებულებით დადგენილი ქცევის სტანდარტები.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9. ახალგაზრდული საბჭოს წევრის უფლებები: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1. ახალგაზრდლი საბჭოს წევრს უფლება აქვს: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 ახალგაზრდული საბჭოს სხდომაზე დასვას საკითხი განსახილველად, შეიტანოს წინადადებები ახალგაზრდული საბჭოს საქმიანობასთან დაკავშირებულ საკითხებზე, მონაწილეობა მიიღოს კამათში, შეკითხვა დასვას, მიიღოს და შეაფასოს პასუხები, გააცნოს ახალგაზრდულ საბჭოს ახალგაზრდების მოსაზრებები და მიმართვები;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ბ) დაესწროს და მონაწილეობა მიიღოს მერიის სტრუქტურული ერთეულების, საკრებულოს, საკრებულოს კომისიის და სამუშაო ჯგუფის სხდომებსა და შეხვედრებში;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გ) კითხვით მიმართოს მერს, მერიის სტრუქტურულ ერთეულებს, საკრებულოს და საკრებულოს კომისიას, უშუალო მონაწილეობა მიიღოს მის მიერ დასმული საკითხების განხილვაში, მიიღოს და შეაფასოს გაცემული პასუხები;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დ) დაუყონებლივ მიიღო</w:t>
      </w:r>
      <w:r w:rsidR="004C7FA0">
        <w:rPr>
          <w:rFonts w:ascii="Sylfaen" w:eastAsia="Sylfaen" w:hAnsi="Sylfaen" w:cs="Sylfaen"/>
          <w:color w:val="000000"/>
          <w:sz w:val="24"/>
          <w:szCs w:val="24"/>
          <w:lang w:val="ka-GE"/>
        </w:rPr>
        <w:t>ს</w:t>
      </w:r>
      <w:r w:rsidRPr="00284569">
        <w:rPr>
          <w:rFonts w:ascii="Sylfaen" w:eastAsia="Sylfaen" w:hAnsi="Sylfaen" w:cs="Sylfaen"/>
          <w:color w:val="000000"/>
          <w:sz w:val="24"/>
          <w:szCs w:val="24"/>
          <w:lang w:val="ka-GE"/>
        </w:rPr>
        <w:t xml:space="preserve"> და ისარგებლოს ყველა ინფორმაციით, რომელიც აუცილებელია მისი საქმიანობის განსახორციელებლად, გარდა კანონით დადგენილი შეზღუდვებისა; </w:t>
      </w:r>
    </w:p>
    <w:p w:rsidR="00284569" w:rsidRPr="00284569" w:rsidRDefault="00284569" w:rsidP="00284569">
      <w:pPr>
        <w:spacing w:after="257"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ე) შეუფერხებლად შეხვდეს ადგილობრივ ითვითმმართველობის ყველა თანამდებობის პირს. </w:t>
      </w: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10. ახალგაზრდული საბჭოს  მუშაობის საერთო წესი </w:t>
      </w:r>
    </w:p>
    <w:p w:rsidR="00284569" w:rsidRPr="00284569" w:rsidRDefault="00284569" w:rsidP="00284569">
      <w:pPr>
        <w:numPr>
          <w:ilvl w:val="0"/>
          <w:numId w:val="7"/>
        </w:numPr>
        <w:spacing w:after="12" w:line="247" w:lineRule="auto"/>
        <w:ind w:right="12" w:hanging="29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მორიგი სხდომა ტარდება მინიმუმ თვეში ერთხელ. </w:t>
      </w:r>
    </w:p>
    <w:p w:rsidR="00284569" w:rsidRPr="00284569" w:rsidRDefault="00284569" w:rsidP="00284569">
      <w:pPr>
        <w:numPr>
          <w:ilvl w:val="0"/>
          <w:numId w:val="7"/>
        </w:numPr>
        <w:spacing w:after="12" w:line="247" w:lineRule="auto"/>
        <w:ind w:right="12" w:hanging="29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მორიგ სხდომას იწვევს ახალგაზრდული საბჭოს თავმჯდომარე. </w:t>
      </w:r>
    </w:p>
    <w:p w:rsidR="00284569" w:rsidRPr="00284569" w:rsidRDefault="00284569" w:rsidP="00284569">
      <w:pPr>
        <w:numPr>
          <w:ilvl w:val="0"/>
          <w:numId w:val="8"/>
        </w:numPr>
        <w:spacing w:after="12" w:line="247" w:lineRule="auto"/>
        <w:ind w:right="12" w:hanging="26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 უფლებამოსილია მიიღოს გადაწყვეტილება (მიმართვა, შუამდგომლობა, განცხადება, რეკომედაცია და სხვ). </w:t>
      </w:r>
    </w:p>
    <w:p w:rsidR="00284569" w:rsidRPr="00284569" w:rsidRDefault="00284569" w:rsidP="00284569">
      <w:pPr>
        <w:numPr>
          <w:ilvl w:val="0"/>
          <w:numId w:val="8"/>
        </w:numPr>
        <w:spacing w:after="12" w:line="247" w:lineRule="auto"/>
        <w:ind w:right="12" w:hanging="26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სხდომა უფლებამოსილია, თუკი სხდომას ესწრება ახალგაზრდული საბჭოს სიითი შემადგენლობის ნახევარი. </w:t>
      </w:r>
    </w:p>
    <w:p w:rsidR="00284569" w:rsidRPr="00284569" w:rsidRDefault="00284569" w:rsidP="00284569">
      <w:pPr>
        <w:numPr>
          <w:ilvl w:val="0"/>
          <w:numId w:val="8"/>
        </w:numPr>
        <w:spacing w:after="12" w:line="247" w:lineRule="auto"/>
        <w:ind w:right="12" w:hanging="26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lastRenderedPageBreak/>
        <w:t xml:space="preserve">ახალგაზრდული საბჭო გადაწყვეტილებას იღებს სხდომაზე დამსწრეთა ხმების უმრავლესობით. ხმების გაყოფის შემთხვევაში გადამწყვეტია სხდომის თავმჯდომარის ხმა. </w:t>
      </w:r>
    </w:p>
    <w:p w:rsidR="00284569" w:rsidRPr="00284569" w:rsidRDefault="00284569" w:rsidP="00284569">
      <w:pPr>
        <w:numPr>
          <w:ilvl w:val="0"/>
          <w:numId w:val="8"/>
        </w:numPr>
        <w:spacing w:after="12" w:line="247" w:lineRule="auto"/>
        <w:ind w:right="12" w:hanging="26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მიერ მიღებული გადაწყვეტილებები წარედგინება მერს და ახალგაზრდულ საკითხებზე პასუხისმგებელ სამსახურს. იმ წევრებს რომლებსაც ექნებათ განსხვავებული მოსაზრებები მიღებულ გადაწყვეტილებასთან დაკავშირებით, უფლება აქვთ, მერს წარუდგინონ ალტერნატიული მოსაზრებები. </w:t>
      </w:r>
    </w:p>
    <w:p w:rsidR="00284569" w:rsidRPr="00284569" w:rsidRDefault="00284569" w:rsidP="00284569">
      <w:pPr>
        <w:numPr>
          <w:ilvl w:val="0"/>
          <w:numId w:val="8"/>
        </w:numPr>
        <w:spacing w:after="12" w:line="247" w:lineRule="auto"/>
        <w:ind w:right="12" w:hanging="26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რიგგარეშე სხდომის მოწვევა შეუძლია ახალგაზრდული საბჭოს კოორდინატორს და ახალგაზრდული საბჭოს სიითი შემადგენლობის არანაკლებ ერთ მეხუთედს.  </w:t>
      </w:r>
    </w:p>
    <w:p w:rsidR="00284569" w:rsidRPr="00284569" w:rsidRDefault="00284569" w:rsidP="00284569">
      <w:pPr>
        <w:numPr>
          <w:ilvl w:val="0"/>
          <w:numId w:val="8"/>
        </w:numPr>
        <w:spacing w:after="4" w:line="242" w:lineRule="auto"/>
        <w:ind w:right="12" w:hanging="26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w:t>
      </w:r>
      <w:r w:rsidRPr="00284569">
        <w:rPr>
          <w:rFonts w:ascii="Sylfaen" w:eastAsia="Sylfaen" w:hAnsi="Sylfaen" w:cs="Sylfaen"/>
          <w:color w:val="000000"/>
          <w:sz w:val="24"/>
          <w:szCs w:val="24"/>
          <w:lang w:val="ka-GE"/>
        </w:rPr>
        <w:tab/>
        <w:t xml:space="preserve">საბჭოს რიგგარეშე სხდომის </w:t>
      </w:r>
      <w:r w:rsidRPr="00284569">
        <w:rPr>
          <w:rFonts w:ascii="Sylfaen" w:eastAsia="Sylfaen" w:hAnsi="Sylfaen" w:cs="Sylfaen"/>
          <w:color w:val="000000"/>
          <w:sz w:val="24"/>
          <w:szCs w:val="24"/>
          <w:lang w:val="ka-GE"/>
        </w:rPr>
        <w:tab/>
        <w:t xml:space="preserve">მოწვევის </w:t>
      </w:r>
      <w:r w:rsidRPr="00284569">
        <w:rPr>
          <w:rFonts w:ascii="Sylfaen" w:eastAsia="Sylfaen" w:hAnsi="Sylfaen" w:cs="Sylfaen"/>
          <w:color w:val="000000"/>
          <w:sz w:val="24"/>
          <w:szCs w:val="24"/>
          <w:lang w:val="ka-GE"/>
        </w:rPr>
        <w:tab/>
        <w:t xml:space="preserve">შესახებ წინადადების წარდგენიდან ერთი კვირის ვადაში ახალგაზრდული საბჭოს თავმჯდომარე იწვევს რიგგარეშე </w:t>
      </w:r>
      <w:r w:rsidRPr="00284569">
        <w:rPr>
          <w:rFonts w:ascii="Sylfaen" w:eastAsia="Sylfaen" w:hAnsi="Sylfaen" w:cs="Sylfaen"/>
          <w:color w:val="000000"/>
          <w:sz w:val="24"/>
          <w:szCs w:val="24"/>
          <w:lang w:val="ka-GE"/>
        </w:rPr>
        <w:tab/>
        <w:t xml:space="preserve">სხდომას. </w:t>
      </w:r>
      <w:r w:rsidRPr="00284569">
        <w:rPr>
          <w:rFonts w:ascii="Sylfaen" w:eastAsia="Sylfaen" w:hAnsi="Sylfaen" w:cs="Sylfaen"/>
          <w:color w:val="000000"/>
          <w:sz w:val="24"/>
          <w:szCs w:val="24"/>
          <w:lang w:val="ka-GE"/>
        </w:rPr>
        <w:tab/>
        <w:t xml:space="preserve">თუ </w:t>
      </w:r>
      <w:r w:rsidRPr="00284569">
        <w:rPr>
          <w:rFonts w:ascii="Sylfaen" w:eastAsia="Sylfaen" w:hAnsi="Sylfaen" w:cs="Sylfaen"/>
          <w:color w:val="000000"/>
          <w:sz w:val="24"/>
          <w:szCs w:val="24"/>
          <w:lang w:val="ka-GE"/>
        </w:rPr>
        <w:tab/>
        <w:t>ახალგაზრდული</w:t>
      </w:r>
      <w:r>
        <w:rPr>
          <w:rFonts w:ascii="Sylfaen" w:eastAsia="Sylfaen" w:hAnsi="Sylfaen" w:cs="Sylfaen"/>
          <w:color w:val="000000"/>
          <w:sz w:val="24"/>
          <w:szCs w:val="24"/>
          <w:lang w:val="ka-GE"/>
        </w:rPr>
        <w:t xml:space="preserve"> </w:t>
      </w:r>
      <w:r w:rsidRPr="00284569">
        <w:rPr>
          <w:rFonts w:ascii="Sylfaen" w:eastAsia="Sylfaen" w:hAnsi="Sylfaen" w:cs="Sylfaen"/>
          <w:color w:val="000000"/>
          <w:sz w:val="24"/>
          <w:szCs w:val="24"/>
          <w:lang w:val="ka-GE"/>
        </w:rPr>
        <w:t xml:space="preserve">საბჭოს თავმჯდომარე </w:t>
      </w:r>
      <w:r w:rsidRPr="00284569">
        <w:rPr>
          <w:rFonts w:ascii="Sylfaen" w:eastAsia="Sylfaen" w:hAnsi="Sylfaen" w:cs="Sylfaen"/>
          <w:color w:val="000000"/>
          <w:sz w:val="24"/>
          <w:szCs w:val="24"/>
          <w:lang w:val="ka-GE"/>
        </w:rPr>
        <w:tab/>
        <w:t xml:space="preserve">არ </w:t>
      </w:r>
      <w:r w:rsidRPr="00284569">
        <w:rPr>
          <w:rFonts w:ascii="Sylfaen" w:eastAsia="Sylfaen" w:hAnsi="Sylfaen" w:cs="Sylfaen"/>
          <w:color w:val="000000"/>
          <w:sz w:val="24"/>
          <w:szCs w:val="24"/>
          <w:lang w:val="ka-GE"/>
        </w:rPr>
        <w:tab/>
        <w:t xml:space="preserve">მოიწვევს რიგგარეშე სხდომას, ახალგაზრდული საბჭოს  უფლებამოსილია შეიკრიბოს.  </w:t>
      </w:r>
    </w:p>
    <w:p w:rsidR="00284569" w:rsidRPr="00284569" w:rsidRDefault="00284569" w:rsidP="00284569">
      <w:pPr>
        <w:numPr>
          <w:ilvl w:val="0"/>
          <w:numId w:val="8"/>
        </w:numPr>
        <w:spacing w:after="251" w:line="247" w:lineRule="auto"/>
        <w:ind w:right="12" w:hanging="26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სხდომებზე დასწრების უფლება აქვს ნებისმიერ პირს. </w:t>
      </w: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11. ახალგაზრდული საბჭოს თავმჯდომარე და სტუქტურა </w:t>
      </w:r>
    </w:p>
    <w:p w:rsidR="00284569" w:rsidRPr="00284569" w:rsidRDefault="00284569" w:rsidP="00284569">
      <w:pPr>
        <w:numPr>
          <w:ilvl w:val="0"/>
          <w:numId w:val="9"/>
        </w:numPr>
        <w:spacing w:after="12" w:line="247" w:lineRule="auto"/>
        <w:ind w:right="12" w:hanging="31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 საბჭოს ჰყავს თავმჯდომარე, რომელსაც თავისი შემადგენლობიდან, 1 წლის ვადით, ირჩევს ახალგაზრდული საბჭო ფარული კენჭისყრით. </w:t>
      </w:r>
    </w:p>
    <w:p w:rsidR="00284569" w:rsidRPr="00284569" w:rsidRDefault="00284569" w:rsidP="00284569">
      <w:pPr>
        <w:numPr>
          <w:ilvl w:val="0"/>
          <w:numId w:val="9"/>
        </w:numPr>
        <w:spacing w:after="12" w:line="247" w:lineRule="auto"/>
        <w:ind w:right="12" w:hanging="31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თავმჯდომარე: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 ახორციელებს ახალგაზრდული საბჭოს წარმომადგენლობით უფლებამოსილებებს;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ბ) უძღვება ახალგაზრდული საბჭოს მუშაობას, საერთო ხელმძღვანელობას უწევს ახალგაზრდული  საბჭოს საქმიანობას; </w:t>
      </w:r>
    </w:p>
    <w:p w:rsidR="00284569" w:rsidRPr="00284569" w:rsidRDefault="00284569" w:rsidP="00284569">
      <w:pPr>
        <w:tabs>
          <w:tab w:val="center" w:pos="1123"/>
          <w:tab w:val="center" w:pos="2385"/>
          <w:tab w:val="center" w:pos="4252"/>
          <w:tab w:val="center" w:pos="5872"/>
          <w:tab w:val="center" w:pos="7459"/>
          <w:tab w:val="right" w:pos="9965"/>
        </w:tabs>
        <w:spacing w:after="12" w:line="247" w:lineRule="auto"/>
        <w:ind w:left="-15"/>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გ</w:t>
      </w:r>
      <w:r>
        <w:rPr>
          <w:rFonts w:ascii="Sylfaen" w:eastAsia="Sylfaen" w:hAnsi="Sylfaen" w:cs="Sylfaen"/>
          <w:color w:val="000000"/>
          <w:sz w:val="24"/>
          <w:szCs w:val="24"/>
          <w:lang w:val="ka-GE"/>
        </w:rPr>
        <w:t xml:space="preserve">)  </w:t>
      </w:r>
      <w:r w:rsidRPr="00284569">
        <w:rPr>
          <w:rFonts w:ascii="Sylfaen" w:eastAsia="Sylfaen" w:hAnsi="Sylfaen" w:cs="Sylfaen"/>
          <w:color w:val="000000"/>
          <w:sz w:val="24"/>
          <w:szCs w:val="24"/>
          <w:lang w:val="ka-GE"/>
        </w:rPr>
        <w:t>იწვევს</w:t>
      </w:r>
      <w:r w:rsidR="004C7FA0">
        <w:rPr>
          <w:rFonts w:ascii="Sylfaen" w:eastAsia="Sylfaen" w:hAnsi="Sylfaen" w:cs="Sylfaen"/>
          <w:color w:val="000000"/>
          <w:sz w:val="24"/>
          <w:szCs w:val="24"/>
          <w:lang w:val="ka-GE"/>
        </w:rPr>
        <w:t xml:space="preserve">, </w:t>
      </w:r>
      <w:r w:rsidRPr="00284569">
        <w:rPr>
          <w:rFonts w:ascii="Sylfaen" w:eastAsia="Sylfaen" w:hAnsi="Sylfaen" w:cs="Sylfaen"/>
          <w:color w:val="000000"/>
          <w:sz w:val="24"/>
          <w:szCs w:val="24"/>
          <w:lang w:val="ka-GE"/>
        </w:rPr>
        <w:t xml:space="preserve">ხსნის, </w:t>
      </w:r>
      <w:r w:rsidRPr="00284569">
        <w:rPr>
          <w:rFonts w:ascii="Sylfaen" w:eastAsia="Sylfaen" w:hAnsi="Sylfaen" w:cs="Sylfaen"/>
          <w:color w:val="000000"/>
          <w:sz w:val="24"/>
          <w:szCs w:val="24"/>
          <w:lang w:val="ka-GE"/>
        </w:rPr>
        <w:tab/>
        <w:t xml:space="preserve">თავმჯდომარეობს </w:t>
      </w:r>
      <w:r w:rsidRPr="00284569">
        <w:rPr>
          <w:rFonts w:ascii="Sylfaen" w:eastAsia="Sylfaen" w:hAnsi="Sylfaen" w:cs="Sylfaen"/>
          <w:color w:val="000000"/>
          <w:sz w:val="24"/>
          <w:szCs w:val="24"/>
          <w:lang w:val="ka-GE"/>
        </w:rPr>
        <w:tab/>
        <w:t xml:space="preserve">და </w:t>
      </w:r>
      <w:r w:rsidRPr="00284569">
        <w:rPr>
          <w:rFonts w:ascii="Sylfaen" w:eastAsia="Sylfaen" w:hAnsi="Sylfaen" w:cs="Sylfaen"/>
          <w:color w:val="000000"/>
          <w:sz w:val="24"/>
          <w:szCs w:val="24"/>
          <w:lang w:val="ka-GE"/>
        </w:rPr>
        <w:tab/>
        <w:t xml:space="preserve">დასრულებულად </w:t>
      </w:r>
      <w:r w:rsidRPr="00284569">
        <w:rPr>
          <w:rFonts w:ascii="Sylfaen" w:eastAsia="Sylfaen" w:hAnsi="Sylfaen" w:cs="Sylfaen"/>
          <w:color w:val="000000"/>
          <w:sz w:val="24"/>
          <w:szCs w:val="24"/>
          <w:lang w:val="ka-GE"/>
        </w:rPr>
        <w:tab/>
        <w:t xml:space="preserve">აცხადებს </w:t>
      </w:r>
      <w:r>
        <w:rPr>
          <w:rFonts w:ascii="Sylfaen" w:eastAsia="Sylfaen" w:hAnsi="Sylfaen" w:cs="Sylfaen"/>
          <w:color w:val="000000"/>
          <w:sz w:val="24"/>
          <w:szCs w:val="24"/>
          <w:lang w:val="ka-GE"/>
        </w:rPr>
        <w:t xml:space="preserve"> </w:t>
      </w:r>
      <w:r w:rsidRPr="00284569">
        <w:rPr>
          <w:rFonts w:ascii="Sylfaen" w:eastAsia="Sylfaen" w:hAnsi="Sylfaen" w:cs="Sylfaen"/>
          <w:color w:val="000000"/>
          <w:sz w:val="24"/>
          <w:szCs w:val="24"/>
          <w:lang w:val="ka-GE"/>
        </w:rPr>
        <w:t>ახალგაზრდული საბჭოს მორიგ და რიგგარეშე სხდომებს;</w:t>
      </w:r>
    </w:p>
    <w:p w:rsidR="00284569" w:rsidRPr="00284569" w:rsidRDefault="00284569" w:rsidP="00284569">
      <w:pPr>
        <w:spacing w:after="12" w:line="247" w:lineRule="auto"/>
        <w:ind w:left="-5" w:right="3343"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დ) უძღვება სხდომებზე საკითხების განხილვას;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ე) უზრუნველყოფს სხდომის ჩატარების პროცედურების დაცვას;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ვ</w:t>
      </w:r>
      <w:r w:rsidR="004C7FA0">
        <w:rPr>
          <w:rFonts w:ascii="Sylfaen" w:eastAsia="Sylfaen" w:hAnsi="Sylfaen" w:cs="Sylfaen"/>
          <w:color w:val="000000"/>
          <w:sz w:val="24"/>
          <w:szCs w:val="24"/>
          <w:lang w:val="ka-GE"/>
        </w:rPr>
        <w:t xml:space="preserve">) </w:t>
      </w:r>
      <w:r w:rsidRPr="00284569">
        <w:rPr>
          <w:rFonts w:ascii="Sylfaen" w:eastAsia="Sylfaen" w:hAnsi="Sylfaen" w:cs="Sylfaen"/>
          <w:color w:val="000000"/>
          <w:sz w:val="24"/>
          <w:szCs w:val="24"/>
          <w:lang w:val="ka-GE"/>
        </w:rPr>
        <w:t xml:space="preserve">ადგენს სხდომის დღის წესრიგით გათვალისწინებული საკითხების თანმიმდევრობას;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ზ) სვამს საკითხს კენჭისყრაზე და აცხადებს კენჭისყრის შედეგებს; </w:t>
      </w:r>
    </w:p>
    <w:p w:rsidR="00284569" w:rsidRPr="00284569" w:rsidRDefault="00284569" w:rsidP="00284569">
      <w:pPr>
        <w:spacing w:after="298"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თ) ახალგაზრდული საბჭოს წევრებთან შეთანხმებით ადგენს ახალგაზრდული საბჭოს წევრების</w:t>
      </w:r>
      <w:r w:rsidR="004C7FA0">
        <w:rPr>
          <w:rFonts w:ascii="Sylfaen" w:eastAsia="Sylfaen" w:hAnsi="Sylfaen" w:cs="Sylfaen"/>
          <w:color w:val="000000"/>
          <w:sz w:val="24"/>
          <w:szCs w:val="24"/>
          <w:lang w:val="ka-GE"/>
        </w:rPr>
        <w:t xml:space="preserve"> </w:t>
      </w:r>
      <w:r w:rsidRPr="00284569">
        <w:rPr>
          <w:rFonts w:ascii="Sylfaen" w:eastAsia="Sylfaen" w:hAnsi="Sylfaen" w:cs="Sylfaen"/>
          <w:color w:val="000000"/>
          <w:sz w:val="24"/>
          <w:szCs w:val="24"/>
          <w:lang w:val="ka-GE"/>
        </w:rPr>
        <w:t xml:space="preserve">ახალგაზრდებთან შეხვედრის განრიგს; </w:t>
      </w:r>
      <w:r>
        <w:rPr>
          <w:rFonts w:ascii="Sylfaen" w:eastAsia="Sylfaen" w:hAnsi="Sylfaen" w:cs="Sylfaen"/>
          <w:color w:val="000000"/>
          <w:sz w:val="24"/>
          <w:szCs w:val="24"/>
          <w:lang w:val="ka-GE"/>
        </w:rPr>
        <w:br/>
      </w:r>
      <w:r w:rsidRPr="00284569">
        <w:rPr>
          <w:rFonts w:ascii="Sylfaen" w:eastAsia="Sylfaen" w:hAnsi="Sylfaen" w:cs="Sylfaen"/>
          <w:color w:val="000000"/>
          <w:sz w:val="24"/>
          <w:szCs w:val="24"/>
          <w:lang w:val="ka-GE"/>
        </w:rPr>
        <w:t xml:space="preserve">ი) უზრუნველყოფს ახალგაზრდული საბჭოს და ახალგაზრდული საბჭოს წევრთა უფლებების დაცვას. </w:t>
      </w:r>
    </w:p>
    <w:p w:rsidR="00284569" w:rsidRPr="00284569" w:rsidRDefault="00284569" w:rsidP="00284569">
      <w:pPr>
        <w:numPr>
          <w:ilvl w:val="0"/>
          <w:numId w:val="10"/>
        </w:numPr>
        <w:spacing w:after="12" w:line="247" w:lineRule="auto"/>
        <w:ind w:right="12" w:hanging="47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თავმჯდომარე ანგარიშვალდებულია ახალგაზრდული საბჭოს წინაშე. </w:t>
      </w:r>
    </w:p>
    <w:p w:rsidR="00284569" w:rsidRPr="00284569" w:rsidRDefault="00284569" w:rsidP="00284569">
      <w:pPr>
        <w:numPr>
          <w:ilvl w:val="0"/>
          <w:numId w:val="10"/>
        </w:numPr>
        <w:spacing w:after="12" w:line="247" w:lineRule="auto"/>
        <w:ind w:right="12" w:hanging="47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lastRenderedPageBreak/>
        <w:t xml:space="preserve">ახალგაზრდული საბჭოს თავმჯდომარე საბჭოს წევრებს წარუდგენს სამუშაო გეგმას და ხმათა უმრავლესობით ამტკიცებს.  </w:t>
      </w:r>
    </w:p>
    <w:p w:rsidR="00284569" w:rsidRPr="00284569" w:rsidRDefault="00284569" w:rsidP="00284569">
      <w:pPr>
        <w:numPr>
          <w:ilvl w:val="0"/>
          <w:numId w:val="10"/>
        </w:numPr>
        <w:spacing w:after="12" w:line="247" w:lineRule="auto"/>
        <w:ind w:right="12" w:hanging="47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წელიწადში ერთხელ მაინც აქვეყნებს ახალგაზრდული საბჭოს მუშაობის ანგარიშს. </w:t>
      </w:r>
    </w:p>
    <w:p w:rsidR="00284569" w:rsidRPr="00284569" w:rsidRDefault="00284569" w:rsidP="00284569">
      <w:pPr>
        <w:numPr>
          <w:ilvl w:val="0"/>
          <w:numId w:val="10"/>
        </w:numPr>
        <w:spacing w:after="12" w:line="247" w:lineRule="auto"/>
        <w:ind w:right="12" w:hanging="47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თავმჯდომარის კანდიდატურის დასახელების უფლება აქვს ახალგაზრდული საბჭოს არანაკლებ 3 წევრს. </w:t>
      </w:r>
    </w:p>
    <w:p w:rsidR="00284569" w:rsidRPr="00284569" w:rsidRDefault="00284569" w:rsidP="00284569">
      <w:pPr>
        <w:numPr>
          <w:ilvl w:val="0"/>
          <w:numId w:val="10"/>
        </w:numPr>
        <w:spacing w:after="12" w:line="247" w:lineRule="auto"/>
        <w:ind w:right="12" w:hanging="47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თავმჯდომარის არჩევა ხდება სხდომაზე დამსწრეთა ხმების უმრავლესობით. თუ ახალგაზრდული საბჭოს  თავმჯდომარის არჩევნებში1 კანდიდატი მონაწილეობდა და მან ვერ დააგროვა ხმების საჭირო რაოდენობა, იმართება ხელახალი არჩევნები. </w:t>
      </w:r>
    </w:p>
    <w:p w:rsidR="00284569" w:rsidRPr="00284569" w:rsidRDefault="00284569" w:rsidP="00284569">
      <w:pPr>
        <w:numPr>
          <w:ilvl w:val="0"/>
          <w:numId w:val="10"/>
        </w:numPr>
        <w:spacing w:after="12" w:line="247" w:lineRule="auto"/>
        <w:ind w:right="12" w:hanging="47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თუ ახალგაზრდული საბჭოს თავმჯდომარის არჩევნებში 2 ან მეტი კანდიდატი მონაწილეობს და ვერცერთმა ვერ დააგროვა ხმების საჭირო რაოდენობა, იმართება არჩევნების მეორე ტური იმ ორ კანდიდატს შორის, რომელთაც ყველაზე მეტი ხმა მიიღეს. მეორე ტურში თავმჯდომარედ აირჩევა ის კანდიდატი, რომელიც ყველაზე მეტ ხმას მიიღებს. თუ ორივე კანდიდატმა ხმების თანაბარი რაოდენობა მიიღო, იმართება ხელახალი არჩევნები. </w:t>
      </w:r>
    </w:p>
    <w:p w:rsidR="00284569" w:rsidRPr="00284569" w:rsidRDefault="00284569" w:rsidP="00284569">
      <w:pPr>
        <w:numPr>
          <w:ilvl w:val="0"/>
          <w:numId w:val="10"/>
        </w:numPr>
        <w:spacing w:after="12" w:line="247" w:lineRule="auto"/>
        <w:ind w:right="12" w:hanging="47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თავმჯდომარის ერთი და იგივე კანდიდატურა შეიძლება დასახელდეს ზედიზედ მხოლოდ ორჯერ. </w:t>
      </w:r>
    </w:p>
    <w:p w:rsidR="00284569" w:rsidRPr="00284569" w:rsidRDefault="00284569" w:rsidP="00284569">
      <w:pPr>
        <w:numPr>
          <w:ilvl w:val="0"/>
          <w:numId w:val="10"/>
        </w:numPr>
        <w:spacing w:after="12" w:line="247" w:lineRule="auto"/>
        <w:ind w:right="12" w:hanging="47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ახალგაზრდული საბჭოს თავმჯდომარის მოადგილეს თავისი შემადგენლობიდან, 1 წლის ვადით, ირჩევს ახალგაზრდული საბჭო ფარული კენჭისყრით, სხდომაზე დამსწრეთა ხმები</w:t>
      </w:r>
      <w:r w:rsidR="004C7FA0">
        <w:rPr>
          <w:rFonts w:ascii="Sylfaen" w:eastAsia="Sylfaen" w:hAnsi="Sylfaen" w:cs="Sylfaen"/>
          <w:color w:val="000000"/>
          <w:sz w:val="24"/>
          <w:szCs w:val="24"/>
          <w:lang w:val="ka-GE"/>
        </w:rPr>
        <w:t>ს</w:t>
      </w:r>
      <w:r w:rsidRPr="00284569">
        <w:rPr>
          <w:rFonts w:ascii="Sylfaen" w:eastAsia="Sylfaen" w:hAnsi="Sylfaen" w:cs="Sylfaen"/>
          <w:color w:val="000000"/>
          <w:sz w:val="24"/>
          <w:szCs w:val="24"/>
          <w:lang w:val="ka-GE"/>
        </w:rPr>
        <w:t xml:space="preserve"> უმრავლესობით. </w:t>
      </w:r>
    </w:p>
    <w:p w:rsidR="00284569" w:rsidRPr="00284569" w:rsidRDefault="00284569" w:rsidP="00284569">
      <w:pPr>
        <w:numPr>
          <w:ilvl w:val="0"/>
          <w:numId w:val="10"/>
        </w:numPr>
        <w:spacing w:after="12" w:line="247" w:lineRule="auto"/>
        <w:ind w:right="12" w:hanging="47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თავმჯდომარის მოადგილის კანდიდატურის დასახელების უფლება აქვს მხოლოდ ახალგაზრდული საბჭოს თავმჯდომარეს. ერთი და იგივე კანდიდატურა შეიძლება დასახელდეს მხოლოდ ორჯერ. </w:t>
      </w:r>
    </w:p>
    <w:p w:rsidR="00284569" w:rsidRPr="00284569" w:rsidRDefault="00284569" w:rsidP="00284569">
      <w:pPr>
        <w:numPr>
          <w:ilvl w:val="0"/>
          <w:numId w:val="10"/>
        </w:numPr>
        <w:spacing w:after="12" w:line="247" w:lineRule="auto"/>
        <w:ind w:right="12" w:hanging="47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თავმჯდომარის მოადგილე ასრულებს თავმჯდომარის მოვალეობას, თავმჯდომარის მიერ უფლებამოსილების განხორციელების შეუძლებლობის შემთხვევაში ან თანამდებობიდან გადაყენებისას (გადადგომისას). </w:t>
      </w:r>
    </w:p>
    <w:p w:rsidR="00284569" w:rsidRPr="00284569" w:rsidRDefault="00284569" w:rsidP="00284569">
      <w:pPr>
        <w:numPr>
          <w:ilvl w:val="0"/>
          <w:numId w:val="10"/>
        </w:numPr>
        <w:spacing w:after="12" w:line="247" w:lineRule="auto"/>
        <w:ind w:right="12" w:hanging="47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w:t>
      </w:r>
      <w:r w:rsidRPr="00284569">
        <w:rPr>
          <w:rFonts w:ascii="Sylfaen" w:eastAsia="Sylfaen" w:hAnsi="Sylfaen" w:cs="Sylfaen"/>
          <w:color w:val="000000"/>
          <w:sz w:val="24"/>
          <w:szCs w:val="24"/>
          <w:lang w:val="ka-GE"/>
        </w:rPr>
        <w:tab/>
        <w:t xml:space="preserve">საბჭო </w:t>
      </w:r>
      <w:r w:rsidRPr="00284569">
        <w:rPr>
          <w:rFonts w:ascii="Sylfaen" w:eastAsia="Sylfaen" w:hAnsi="Sylfaen" w:cs="Sylfaen"/>
          <w:color w:val="000000"/>
          <w:sz w:val="24"/>
          <w:szCs w:val="24"/>
          <w:lang w:val="ka-GE"/>
        </w:rPr>
        <w:tab/>
        <w:t xml:space="preserve">უფლებამოსილია </w:t>
      </w:r>
      <w:r w:rsidRPr="00284569">
        <w:rPr>
          <w:rFonts w:ascii="Sylfaen" w:eastAsia="Sylfaen" w:hAnsi="Sylfaen" w:cs="Sylfaen"/>
          <w:color w:val="000000"/>
          <w:sz w:val="24"/>
          <w:szCs w:val="24"/>
          <w:lang w:val="ka-GE"/>
        </w:rPr>
        <w:tab/>
        <w:t xml:space="preserve">თანამდებობიდან </w:t>
      </w:r>
      <w:r w:rsidRPr="00284569">
        <w:rPr>
          <w:rFonts w:ascii="Sylfaen" w:eastAsia="Sylfaen" w:hAnsi="Sylfaen" w:cs="Sylfaen"/>
          <w:color w:val="000000"/>
          <w:sz w:val="24"/>
          <w:szCs w:val="24"/>
          <w:lang w:val="ka-GE"/>
        </w:rPr>
        <w:tab/>
        <w:t xml:space="preserve">გადააყენოს ახალგაზრდული საბჭოს  თავმჯდომარე და/ან მისი მოადგილე. </w:t>
      </w:r>
    </w:p>
    <w:p w:rsidR="00284569" w:rsidRPr="00284569" w:rsidRDefault="00284569" w:rsidP="00284569">
      <w:pPr>
        <w:numPr>
          <w:ilvl w:val="0"/>
          <w:numId w:val="10"/>
        </w:numPr>
        <w:spacing w:after="12" w:line="247" w:lineRule="auto"/>
        <w:ind w:right="12" w:hanging="478"/>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თავმჯდომარის და/ან მისი მოადგილის თანამდებობიდან გადაყენების წინადადება შეიძლება დააყენოს ახალგაზრდული საბჭოს სიითი შემადგენლობის არანაკლებ ერთმა მეოთხედმა.  </w:t>
      </w:r>
    </w:p>
    <w:p w:rsidR="00284569" w:rsidRPr="00284569" w:rsidRDefault="00284569" w:rsidP="00284569">
      <w:pPr>
        <w:spacing w:after="12" w:line="247" w:lineRule="auto"/>
        <w:ind w:left="10" w:right="12"/>
        <w:jc w:val="both"/>
        <w:rPr>
          <w:rFonts w:ascii="Sylfaen" w:eastAsia="Sylfaen" w:hAnsi="Sylfaen" w:cs="Sylfaen"/>
          <w:color w:val="000000"/>
          <w:sz w:val="24"/>
          <w:szCs w:val="24"/>
          <w:lang w:val="ka-GE"/>
        </w:rPr>
      </w:pPr>
      <w:r>
        <w:rPr>
          <w:rFonts w:ascii="Sylfaen" w:eastAsia="Sylfaen" w:hAnsi="Sylfaen" w:cs="Sylfaen"/>
          <w:color w:val="000000"/>
          <w:sz w:val="24"/>
          <w:szCs w:val="24"/>
          <w:lang w:val="ka-GE"/>
        </w:rPr>
        <w:t xml:space="preserve">15. </w:t>
      </w:r>
      <w:r w:rsidRPr="00284569">
        <w:rPr>
          <w:rFonts w:ascii="Sylfaen" w:eastAsia="Sylfaen" w:hAnsi="Sylfaen" w:cs="Sylfaen"/>
          <w:color w:val="000000"/>
          <w:sz w:val="24"/>
          <w:szCs w:val="24"/>
          <w:lang w:val="ka-GE"/>
        </w:rPr>
        <w:t xml:space="preserve">ახალგაზრდული საბჭოს თავმჯდომარის თანამდებობიდან გადაყენების შესახებ გადაწყვეტილება მიიღება ფარული კენჭისყრით, სხდომაზე დამსწრეთა ხმების უმრავლესობით.  </w:t>
      </w:r>
    </w:p>
    <w:p w:rsidR="00284569" w:rsidRPr="0083656E" w:rsidRDefault="00284569" w:rsidP="00284569">
      <w:pPr>
        <w:spacing w:after="341" w:line="247" w:lineRule="auto"/>
        <w:ind w:left="10" w:right="12"/>
        <w:jc w:val="both"/>
        <w:rPr>
          <w:rFonts w:ascii="Sylfaen" w:eastAsia="Sylfaen" w:hAnsi="Sylfaen" w:cs="Sylfaen"/>
          <w:color w:val="000000" w:themeColor="text1"/>
          <w:sz w:val="24"/>
          <w:szCs w:val="24"/>
          <w:lang w:val="ka-GE"/>
        </w:rPr>
      </w:pPr>
      <w:r w:rsidRPr="0083656E">
        <w:rPr>
          <w:rFonts w:ascii="Sylfaen" w:eastAsia="Sylfaen" w:hAnsi="Sylfaen" w:cs="Sylfaen"/>
          <w:color w:val="000000" w:themeColor="text1"/>
          <w:sz w:val="24"/>
          <w:szCs w:val="24"/>
          <w:lang w:val="ka-GE"/>
        </w:rPr>
        <w:t xml:space="preserve">16. ახალგაზრდული საბჭოს სტრუქტურას ადგენს ახალგაზრდული საბჭო ღია კენჭისყრით, სხდომაზე დამსწრეთა ხმების უმრავლესობით. </w:t>
      </w:r>
    </w:p>
    <w:p w:rsidR="00284569" w:rsidRPr="00284569" w:rsidRDefault="00284569" w:rsidP="00284569">
      <w:pPr>
        <w:spacing w:after="12" w:line="247" w:lineRule="auto"/>
        <w:ind w:left="-5" w:right="12" w:hanging="10"/>
        <w:jc w:val="both"/>
        <w:rPr>
          <w:rFonts w:ascii="Sylfaen" w:eastAsia="Sylfaen" w:hAnsi="Sylfaen" w:cs="Sylfaen"/>
          <w:b/>
          <w:color w:val="000000" w:themeColor="text1"/>
          <w:sz w:val="24"/>
          <w:szCs w:val="24"/>
          <w:lang w:val="ka-GE"/>
        </w:rPr>
      </w:pPr>
      <w:r w:rsidRPr="00284569">
        <w:rPr>
          <w:rFonts w:ascii="Sylfaen" w:eastAsia="Sylfaen" w:hAnsi="Sylfaen" w:cs="Sylfaen"/>
          <w:b/>
          <w:color w:val="000000" w:themeColor="text1"/>
          <w:sz w:val="24"/>
          <w:szCs w:val="24"/>
          <w:lang w:val="ka-GE"/>
        </w:rPr>
        <w:lastRenderedPageBreak/>
        <w:t xml:space="preserve">მუხლი 12. ახალგაზრდული საბჭოს კოორდინატორი </w:t>
      </w:r>
    </w:p>
    <w:p w:rsidR="00284569" w:rsidRPr="00284569" w:rsidRDefault="00284569" w:rsidP="00284569">
      <w:pPr>
        <w:numPr>
          <w:ilvl w:val="0"/>
          <w:numId w:val="12"/>
        </w:numPr>
        <w:spacing w:after="12" w:line="247" w:lineRule="auto"/>
        <w:ind w:right="12" w:hanging="538"/>
        <w:jc w:val="both"/>
        <w:rPr>
          <w:rFonts w:ascii="Sylfaen" w:eastAsia="Sylfaen" w:hAnsi="Sylfaen" w:cs="Sylfaen"/>
          <w:color w:val="000000" w:themeColor="text1"/>
          <w:sz w:val="24"/>
          <w:szCs w:val="24"/>
          <w:lang w:val="ka-GE"/>
        </w:rPr>
      </w:pPr>
      <w:r w:rsidRPr="00284569">
        <w:rPr>
          <w:rFonts w:ascii="Sylfaen" w:eastAsia="Sylfaen" w:hAnsi="Sylfaen" w:cs="Sylfaen"/>
          <w:color w:val="000000" w:themeColor="text1"/>
          <w:sz w:val="24"/>
          <w:szCs w:val="24"/>
          <w:lang w:val="ka-GE"/>
        </w:rPr>
        <w:t xml:space="preserve">ახალგაზრდული საბჭოს კოორდინატორი არის მუნიციპალიტეტის მერის წარმომადგენელი ახალგაზრდულ საბჭოში, რომელიც იქნება წარმომადგენილი  წყალტუბოს მუნიციპალიტეტის მერიის კულტურის, განათლების, სპორტისა და ახალგაზრდობის საქმეთა სამსახურის თანამშრომელი. </w:t>
      </w:r>
    </w:p>
    <w:p w:rsidR="00284569" w:rsidRPr="00284569" w:rsidRDefault="00284569" w:rsidP="00284569">
      <w:pPr>
        <w:numPr>
          <w:ilvl w:val="0"/>
          <w:numId w:val="12"/>
        </w:numPr>
        <w:spacing w:after="12" w:line="247" w:lineRule="auto"/>
        <w:ind w:right="12" w:hanging="538"/>
        <w:jc w:val="both"/>
        <w:rPr>
          <w:rFonts w:ascii="Sylfaen" w:eastAsia="Sylfaen" w:hAnsi="Sylfaen" w:cs="Sylfaen"/>
          <w:color w:val="000000" w:themeColor="text1"/>
          <w:sz w:val="24"/>
          <w:szCs w:val="24"/>
          <w:lang w:val="ka-GE"/>
        </w:rPr>
      </w:pPr>
      <w:r w:rsidRPr="00284569">
        <w:rPr>
          <w:rFonts w:ascii="Sylfaen" w:eastAsia="Sylfaen" w:hAnsi="Sylfaen" w:cs="Sylfaen"/>
          <w:color w:val="000000" w:themeColor="text1"/>
          <w:sz w:val="24"/>
          <w:szCs w:val="24"/>
          <w:lang w:val="ka-GE"/>
        </w:rPr>
        <w:t xml:space="preserve">ახალგაზრდული საბჭოს კოორდინატორი მონაწილეობს ახალგაზრდული საბჭოს მუშაობაში  ხმის მიცემის უფლებით. </w:t>
      </w:r>
    </w:p>
    <w:p w:rsidR="00284569" w:rsidRPr="00284569" w:rsidRDefault="00284569" w:rsidP="00284569">
      <w:pPr>
        <w:numPr>
          <w:ilvl w:val="0"/>
          <w:numId w:val="12"/>
        </w:numPr>
        <w:spacing w:after="12" w:line="247" w:lineRule="auto"/>
        <w:ind w:right="12" w:hanging="538"/>
        <w:jc w:val="both"/>
        <w:rPr>
          <w:rFonts w:ascii="Sylfaen" w:eastAsia="Sylfaen" w:hAnsi="Sylfaen" w:cs="Sylfaen"/>
          <w:color w:val="000000" w:themeColor="text1"/>
          <w:sz w:val="24"/>
          <w:szCs w:val="24"/>
          <w:lang w:val="ka-GE"/>
        </w:rPr>
      </w:pPr>
      <w:r w:rsidRPr="00284569">
        <w:rPr>
          <w:rFonts w:ascii="Sylfaen" w:eastAsia="Sylfaen" w:hAnsi="Sylfaen" w:cs="Sylfaen"/>
          <w:color w:val="000000" w:themeColor="text1"/>
          <w:sz w:val="24"/>
          <w:szCs w:val="24"/>
          <w:lang w:val="ka-GE"/>
        </w:rPr>
        <w:t xml:space="preserve">ახალგაზრდული საბჭოს კოორდინატორი: </w:t>
      </w:r>
    </w:p>
    <w:p w:rsidR="00284569" w:rsidRPr="00284569" w:rsidRDefault="00284569" w:rsidP="00284569">
      <w:pPr>
        <w:spacing w:after="12" w:line="247" w:lineRule="auto"/>
        <w:ind w:left="-5" w:right="12" w:hanging="10"/>
        <w:jc w:val="both"/>
        <w:rPr>
          <w:rFonts w:ascii="Sylfaen" w:eastAsia="Sylfaen" w:hAnsi="Sylfaen" w:cs="Sylfaen"/>
          <w:color w:val="000000" w:themeColor="text1"/>
          <w:sz w:val="24"/>
          <w:szCs w:val="24"/>
          <w:lang w:val="ka-GE"/>
        </w:rPr>
      </w:pPr>
      <w:r w:rsidRPr="00284569">
        <w:rPr>
          <w:rFonts w:ascii="Sylfaen" w:eastAsia="Sylfaen" w:hAnsi="Sylfaen" w:cs="Sylfaen"/>
          <w:color w:val="000000" w:themeColor="text1"/>
          <w:sz w:val="24"/>
          <w:szCs w:val="24"/>
          <w:lang w:val="ka-GE"/>
        </w:rPr>
        <w:t xml:space="preserve">ა) მონაწილეობს ახალგაზრდული საბჭოს წევრების არჩევნების ორგანიზებაში;  </w:t>
      </w:r>
    </w:p>
    <w:p w:rsidR="00284569" w:rsidRPr="00284569" w:rsidRDefault="00284569" w:rsidP="00284569">
      <w:pPr>
        <w:spacing w:after="12" w:line="247" w:lineRule="auto"/>
        <w:ind w:left="-5" w:right="12" w:hanging="10"/>
        <w:jc w:val="both"/>
        <w:rPr>
          <w:rFonts w:ascii="Sylfaen" w:eastAsia="Sylfaen" w:hAnsi="Sylfaen" w:cs="Sylfaen"/>
          <w:color w:val="000000" w:themeColor="text1"/>
          <w:sz w:val="24"/>
          <w:szCs w:val="24"/>
          <w:lang w:val="ka-GE"/>
        </w:rPr>
      </w:pPr>
      <w:r w:rsidRPr="00284569">
        <w:rPr>
          <w:rFonts w:ascii="Sylfaen" w:eastAsia="Sylfaen" w:hAnsi="Sylfaen" w:cs="Sylfaen"/>
          <w:color w:val="000000" w:themeColor="text1"/>
          <w:sz w:val="24"/>
          <w:szCs w:val="24"/>
          <w:lang w:val="ka-GE"/>
        </w:rPr>
        <w:t>ბ</w:t>
      </w:r>
      <w:r w:rsidR="00EA3A00">
        <w:rPr>
          <w:rFonts w:ascii="Sylfaen" w:eastAsia="Sylfaen" w:hAnsi="Sylfaen" w:cs="Sylfaen"/>
          <w:color w:val="000000" w:themeColor="text1"/>
          <w:sz w:val="24"/>
          <w:szCs w:val="24"/>
          <w:lang w:val="ka-GE"/>
        </w:rPr>
        <w:t xml:space="preserve">) </w:t>
      </w:r>
      <w:r w:rsidRPr="00284569">
        <w:rPr>
          <w:rFonts w:ascii="Sylfaen" w:eastAsia="Sylfaen" w:hAnsi="Sylfaen" w:cs="Sylfaen"/>
          <w:color w:val="000000" w:themeColor="text1"/>
          <w:sz w:val="24"/>
          <w:szCs w:val="24"/>
          <w:lang w:val="ka-GE"/>
        </w:rPr>
        <w:t xml:space="preserve">უზრუნველყოფს ახალგაზრდული საბჭოს სხდომების ჩატარებასთან დაკავშირებულ ორგანიზაციულ-ტექნიკური საკითხების მოგვარებას; </w:t>
      </w:r>
    </w:p>
    <w:p w:rsidR="00284569" w:rsidRPr="00284569" w:rsidRDefault="00284569" w:rsidP="00284569">
      <w:pPr>
        <w:spacing w:after="12" w:line="247" w:lineRule="auto"/>
        <w:ind w:left="-5" w:right="12" w:hanging="10"/>
        <w:jc w:val="both"/>
        <w:rPr>
          <w:rFonts w:ascii="Sylfaen" w:eastAsia="Sylfaen" w:hAnsi="Sylfaen" w:cs="Sylfaen"/>
          <w:color w:val="000000" w:themeColor="text1"/>
          <w:sz w:val="24"/>
          <w:szCs w:val="24"/>
          <w:lang w:val="ka-GE"/>
        </w:rPr>
      </w:pPr>
      <w:r w:rsidRPr="00284569">
        <w:rPr>
          <w:rFonts w:ascii="Sylfaen" w:eastAsia="Sylfaen" w:hAnsi="Sylfaen" w:cs="Sylfaen"/>
          <w:color w:val="000000" w:themeColor="text1"/>
          <w:sz w:val="24"/>
          <w:szCs w:val="24"/>
          <w:lang w:val="ka-GE"/>
        </w:rPr>
        <w:t xml:space="preserve">გ) იწვევს ახალგაზრდული საბჭოს რიგგარეშე სხდომას საჭიროებიდან გამომდინარე; </w:t>
      </w:r>
    </w:p>
    <w:p w:rsidR="00284569" w:rsidRPr="00284569" w:rsidRDefault="00284569" w:rsidP="00284569">
      <w:pPr>
        <w:spacing w:after="12" w:line="247" w:lineRule="auto"/>
        <w:ind w:left="-5" w:right="12" w:hanging="10"/>
        <w:jc w:val="both"/>
        <w:rPr>
          <w:rFonts w:ascii="Sylfaen" w:eastAsia="Sylfaen" w:hAnsi="Sylfaen" w:cs="Sylfaen"/>
          <w:color w:val="000000" w:themeColor="text1"/>
          <w:sz w:val="24"/>
          <w:szCs w:val="24"/>
          <w:lang w:val="ka-GE"/>
        </w:rPr>
      </w:pPr>
      <w:r w:rsidRPr="00284569">
        <w:rPr>
          <w:rFonts w:ascii="Sylfaen" w:eastAsia="Sylfaen" w:hAnsi="Sylfaen" w:cs="Sylfaen"/>
          <w:color w:val="000000" w:themeColor="text1"/>
          <w:sz w:val="24"/>
          <w:szCs w:val="24"/>
          <w:lang w:val="ka-GE"/>
        </w:rPr>
        <w:t>დ) მიმართავს ახალგაზრდულ საბჭოს  წევრის უფლებამოსილების ვადამდე შეწყვეტის და/ან</w:t>
      </w:r>
      <w:r w:rsidR="00EA3A00">
        <w:rPr>
          <w:rFonts w:ascii="Sylfaen" w:eastAsia="Sylfaen" w:hAnsi="Sylfaen" w:cs="Sylfaen"/>
          <w:color w:val="000000" w:themeColor="text1"/>
          <w:sz w:val="24"/>
          <w:szCs w:val="24"/>
          <w:lang w:val="ka-GE"/>
        </w:rPr>
        <w:t xml:space="preserve"> </w:t>
      </w:r>
      <w:r w:rsidRPr="00284569">
        <w:rPr>
          <w:rFonts w:ascii="Sylfaen" w:eastAsia="Sylfaen" w:hAnsi="Sylfaen" w:cs="Sylfaen"/>
          <w:color w:val="000000" w:themeColor="text1"/>
          <w:sz w:val="24"/>
          <w:szCs w:val="24"/>
          <w:lang w:val="ka-GE"/>
        </w:rPr>
        <w:t>შეჩერების წინადადებით ;</w:t>
      </w:r>
    </w:p>
    <w:p w:rsidR="00284569" w:rsidRPr="00284569" w:rsidRDefault="00284569" w:rsidP="00284569">
      <w:pPr>
        <w:spacing w:after="12" w:line="247" w:lineRule="auto"/>
        <w:ind w:left="-5" w:right="12" w:hanging="10"/>
        <w:jc w:val="both"/>
        <w:rPr>
          <w:rFonts w:ascii="Sylfaen" w:eastAsia="Sylfaen" w:hAnsi="Sylfaen" w:cs="Sylfaen"/>
          <w:color w:val="000000" w:themeColor="text1"/>
          <w:sz w:val="24"/>
          <w:szCs w:val="24"/>
          <w:lang w:val="ka-GE"/>
        </w:rPr>
      </w:pPr>
      <w:r w:rsidRPr="00284569">
        <w:rPr>
          <w:rFonts w:ascii="Sylfaen" w:eastAsia="Sylfaen" w:hAnsi="Sylfaen" w:cs="Sylfaen"/>
          <w:color w:val="000000" w:themeColor="text1"/>
          <w:sz w:val="24"/>
          <w:szCs w:val="24"/>
          <w:lang w:val="ka-GE"/>
        </w:rPr>
        <w:t xml:space="preserve">ე) მიმართავს ახალგაზრდულ საბჭოს, ახალგაზრდული საბჭოს თავმჯდომარის და/ან მისი მოადგილის თანამდებობიდან გადაყენების წინადადებით; </w:t>
      </w:r>
    </w:p>
    <w:p w:rsidR="00284569" w:rsidRPr="00284569" w:rsidRDefault="00284569" w:rsidP="00284569">
      <w:pPr>
        <w:spacing w:after="12" w:line="247" w:lineRule="auto"/>
        <w:ind w:left="-5" w:right="12" w:hanging="10"/>
        <w:jc w:val="both"/>
        <w:rPr>
          <w:rFonts w:ascii="Sylfaen" w:eastAsia="Sylfaen" w:hAnsi="Sylfaen" w:cs="Sylfaen"/>
          <w:color w:val="000000" w:themeColor="text1"/>
          <w:sz w:val="24"/>
          <w:szCs w:val="24"/>
          <w:lang w:val="ka-GE"/>
        </w:rPr>
      </w:pPr>
      <w:r w:rsidRPr="00284569">
        <w:rPr>
          <w:rFonts w:ascii="Sylfaen" w:eastAsia="Sylfaen" w:hAnsi="Sylfaen" w:cs="Sylfaen"/>
          <w:color w:val="000000" w:themeColor="text1"/>
          <w:sz w:val="24"/>
          <w:szCs w:val="24"/>
          <w:lang w:val="ka-GE"/>
        </w:rPr>
        <w:t xml:space="preserve">ვ) </w:t>
      </w:r>
      <w:r w:rsidRPr="00284569">
        <w:rPr>
          <w:rFonts w:ascii="Sylfaen" w:eastAsia="Sylfaen" w:hAnsi="Sylfaen" w:cs="Sylfaen"/>
          <w:color w:val="000000" w:themeColor="text1"/>
          <w:sz w:val="24"/>
          <w:szCs w:val="24"/>
          <w:lang w:val="ka-GE"/>
        </w:rPr>
        <w:tab/>
        <w:t xml:space="preserve">უზრუნველყოფს </w:t>
      </w:r>
      <w:r w:rsidRPr="00284569">
        <w:rPr>
          <w:rFonts w:ascii="Sylfaen" w:eastAsia="Sylfaen" w:hAnsi="Sylfaen" w:cs="Sylfaen"/>
          <w:color w:val="000000" w:themeColor="text1"/>
          <w:sz w:val="24"/>
          <w:szCs w:val="24"/>
          <w:lang w:val="ka-GE"/>
        </w:rPr>
        <w:tab/>
        <w:t xml:space="preserve">ახალგაზრდული </w:t>
      </w:r>
      <w:r w:rsidRPr="00284569">
        <w:rPr>
          <w:rFonts w:ascii="Sylfaen" w:eastAsia="Sylfaen" w:hAnsi="Sylfaen" w:cs="Sylfaen"/>
          <w:color w:val="000000" w:themeColor="text1"/>
          <w:sz w:val="24"/>
          <w:szCs w:val="24"/>
          <w:lang w:val="ka-GE"/>
        </w:rPr>
        <w:tab/>
        <w:t>საბჭოს</w:t>
      </w:r>
      <w:r w:rsidR="00EA3A00">
        <w:rPr>
          <w:rFonts w:ascii="Sylfaen" w:eastAsia="Sylfaen" w:hAnsi="Sylfaen" w:cs="Sylfaen"/>
          <w:color w:val="000000" w:themeColor="text1"/>
          <w:sz w:val="24"/>
          <w:szCs w:val="24"/>
          <w:lang w:val="ka-GE"/>
        </w:rPr>
        <w:t xml:space="preserve"> </w:t>
      </w:r>
      <w:r w:rsidRPr="00284569">
        <w:rPr>
          <w:rFonts w:ascii="Sylfaen" w:eastAsia="Sylfaen" w:hAnsi="Sylfaen" w:cs="Sylfaen"/>
          <w:color w:val="000000" w:themeColor="text1"/>
          <w:sz w:val="24"/>
          <w:szCs w:val="24"/>
          <w:lang w:val="ka-GE"/>
        </w:rPr>
        <w:t xml:space="preserve">მუშაობასთან </w:t>
      </w:r>
      <w:r w:rsidRPr="00284569">
        <w:rPr>
          <w:rFonts w:ascii="Sylfaen" w:eastAsia="Sylfaen" w:hAnsi="Sylfaen" w:cs="Sylfaen"/>
          <w:color w:val="000000" w:themeColor="text1"/>
          <w:sz w:val="24"/>
          <w:szCs w:val="24"/>
          <w:lang w:val="ka-GE"/>
        </w:rPr>
        <w:tab/>
        <w:t xml:space="preserve">დაკავშირებული ორგანიზაციულ-ტექნიკური საკითხების მოგვარებას; </w:t>
      </w:r>
    </w:p>
    <w:p w:rsidR="00284569" w:rsidRPr="00284569" w:rsidRDefault="00284569" w:rsidP="00284569">
      <w:pPr>
        <w:spacing w:after="12" w:line="247" w:lineRule="auto"/>
        <w:ind w:left="-5" w:right="12" w:hanging="10"/>
        <w:jc w:val="both"/>
        <w:rPr>
          <w:rFonts w:ascii="Sylfaen" w:eastAsia="Sylfaen" w:hAnsi="Sylfaen" w:cs="Sylfaen"/>
          <w:color w:val="000000" w:themeColor="text1"/>
          <w:sz w:val="24"/>
          <w:szCs w:val="24"/>
          <w:lang w:val="ka-GE"/>
        </w:rPr>
      </w:pPr>
      <w:r w:rsidRPr="00284569">
        <w:rPr>
          <w:rFonts w:ascii="Sylfaen" w:eastAsia="Sylfaen" w:hAnsi="Sylfaen" w:cs="Sylfaen"/>
          <w:color w:val="000000" w:themeColor="text1"/>
          <w:sz w:val="24"/>
          <w:szCs w:val="24"/>
          <w:lang w:val="ka-GE"/>
        </w:rPr>
        <w:t xml:space="preserve">ზ) უზრუნველყოფს მერის ინფორმირებას ახალგაზრდული საბჭოს სხდომებისა და მის მიერ მიღებული გადაწყვეტილებების შესახებ. </w:t>
      </w:r>
    </w:p>
    <w:p w:rsidR="00284569" w:rsidRPr="00284569" w:rsidRDefault="00284569" w:rsidP="00284569">
      <w:pPr>
        <w:spacing w:after="0" w:line="256" w:lineRule="auto"/>
        <w:rPr>
          <w:rFonts w:ascii="Sylfaen" w:eastAsia="Sylfaen" w:hAnsi="Sylfaen" w:cs="Sylfaen"/>
          <w:color w:val="FF0000"/>
          <w:sz w:val="24"/>
          <w:szCs w:val="24"/>
          <w:lang w:val="ka-GE"/>
        </w:rPr>
      </w:pPr>
    </w:p>
    <w:p w:rsidR="00284569" w:rsidRPr="00284569" w:rsidRDefault="00284569" w:rsidP="00284569">
      <w:pPr>
        <w:spacing w:after="0" w:line="256" w:lineRule="auto"/>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 </w:t>
      </w:r>
    </w:p>
    <w:p w:rsidR="00284569" w:rsidRPr="00284569" w:rsidRDefault="00284569" w:rsidP="00284569">
      <w:pPr>
        <w:spacing w:after="251"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მუხლი13. ახალგაზრდული საბჭოს სხდომა </w:t>
      </w:r>
    </w:p>
    <w:p w:rsidR="00284569" w:rsidRPr="00284569" w:rsidRDefault="00284569" w:rsidP="00284569">
      <w:pPr>
        <w:numPr>
          <w:ilvl w:val="0"/>
          <w:numId w:val="13"/>
        </w:numPr>
        <w:spacing w:after="12" w:line="247" w:lineRule="auto"/>
        <w:ind w:right="12" w:hanging="37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ნებისმიერ წევრს აქვს უფლება, წინასწარ შეიტანოს საკითხი სხდომის დღის წესრიგში. </w:t>
      </w:r>
    </w:p>
    <w:p w:rsidR="00284569" w:rsidRPr="00284569" w:rsidRDefault="00284569" w:rsidP="00284569">
      <w:pPr>
        <w:numPr>
          <w:ilvl w:val="0"/>
          <w:numId w:val="13"/>
        </w:numPr>
        <w:spacing w:after="12" w:line="247" w:lineRule="auto"/>
        <w:ind w:right="12" w:hanging="37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წევრი ვალდებულია, გამოცხადდეს ახალგაზრდული საბჭოს სხდომაზე სპეციალური მოწვევის გარეშე. </w:t>
      </w:r>
    </w:p>
    <w:p w:rsidR="00284569" w:rsidRPr="00284569" w:rsidRDefault="00284569" w:rsidP="00284569">
      <w:pPr>
        <w:numPr>
          <w:ilvl w:val="0"/>
          <w:numId w:val="13"/>
        </w:numPr>
        <w:spacing w:after="12" w:line="247" w:lineRule="auto"/>
        <w:ind w:right="12" w:hanging="37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სხდომებს, როგორც წესი, წარმართავს თავმჯდომარე. მისი არ ყოფნის შემთხვევაში სხდომას წარმართავს თავმჯდომარის მოადგილე და თავმჯდომარის მოადგილის არ ყოფნის შემთხვევაში, თავმჯდომარის გადაწყვეტილებით ახალგაზრდული საბჭოს წევრი.  </w:t>
      </w:r>
    </w:p>
    <w:p w:rsidR="00284569" w:rsidRPr="00EA3A00" w:rsidRDefault="00284569" w:rsidP="00EA3A00">
      <w:pPr>
        <w:numPr>
          <w:ilvl w:val="0"/>
          <w:numId w:val="13"/>
        </w:numPr>
        <w:spacing w:after="12" w:line="247" w:lineRule="auto"/>
        <w:ind w:right="12" w:hanging="372"/>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ab/>
        <w:t>სხდომის თავმჯდომარე, სხდომის გახსნისას, ახალგაზრდულ საბჭოს მოახსენებს დღის წესრიგით გათვალისწინებულ საკითხებს და მათ თანმიმდევრობას</w:t>
      </w:r>
      <w:r w:rsidR="00EA3A00">
        <w:rPr>
          <w:rFonts w:ascii="Sylfaen" w:eastAsia="Sylfaen" w:hAnsi="Sylfaen" w:cs="Sylfaen"/>
          <w:color w:val="000000"/>
          <w:sz w:val="24"/>
          <w:szCs w:val="24"/>
          <w:lang w:val="ka-GE"/>
        </w:rPr>
        <w:t xml:space="preserve">. </w:t>
      </w:r>
      <w:r w:rsidRPr="00EA3A00">
        <w:rPr>
          <w:rFonts w:ascii="Sylfaen" w:eastAsia="Sylfaen" w:hAnsi="Sylfaen" w:cs="Sylfaen"/>
          <w:color w:val="000000"/>
          <w:sz w:val="24"/>
          <w:szCs w:val="24"/>
          <w:lang w:val="ka-GE"/>
        </w:rPr>
        <w:t xml:space="preserve">ახალგაზრდული საბჭოს გადაწყვეტილების პროექტები განიხილება სხდომაზე თუ იგი შეტანიალია შესაბამისი სხდომის დღის წესრიგში.  </w:t>
      </w:r>
    </w:p>
    <w:p w:rsidR="00284569" w:rsidRPr="00284569" w:rsidRDefault="00284569" w:rsidP="00284569">
      <w:pPr>
        <w:numPr>
          <w:ilvl w:val="0"/>
          <w:numId w:val="13"/>
        </w:numPr>
        <w:spacing w:after="12" w:line="247" w:lineRule="auto"/>
        <w:ind w:right="12" w:hanging="10"/>
        <w:contextualSpacing/>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სხდომის თავმჯდომარე მოვალეა, უზრუნველყოს ამ დებულებით დადგენილი წესების დაცვა, აზრის თავისუფალი გამოხატვა და საკითხის სრულყოფილი განხილვა.  </w:t>
      </w:r>
    </w:p>
    <w:p w:rsidR="00284569" w:rsidRPr="00284569" w:rsidRDefault="00284569" w:rsidP="00284569">
      <w:pPr>
        <w:numPr>
          <w:ilvl w:val="0"/>
          <w:numId w:val="13"/>
        </w:numPr>
        <w:spacing w:after="12" w:line="247" w:lineRule="auto"/>
        <w:ind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lastRenderedPageBreak/>
        <w:t xml:space="preserve">ახალგაზრდული საბჭოს სხდომაზე საკითხის განხილვა იწყება ამ საკითხის წარმომდგენი ახალგაზრდული საბჭოს წევრის მოხსენებით.  </w:t>
      </w:r>
    </w:p>
    <w:p w:rsidR="00284569" w:rsidRPr="00284569" w:rsidRDefault="00284569" w:rsidP="00284569">
      <w:pPr>
        <w:numPr>
          <w:ilvl w:val="0"/>
          <w:numId w:val="13"/>
        </w:numPr>
        <w:spacing w:after="12" w:line="247" w:lineRule="auto"/>
        <w:ind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მოხსენების შემდეგ სხდომის თავმჯდომარე ახალგაზრდული საბჭოს წევრებს და სხდომაზე დამსწრე პირებს უფლებას აძლევს, საკითხთან დაკავშირებით დასვან კითხვები. კითხვებზე პასუხის გაცემის შემდეგ სხდომის თავმჯდომარე აცხადებს დისკუსიას/დებატებს და ახალგაზრდული საბჭოს წევრებსა და სხდომაზე დამსწრე პირებს შეუძლიათ, გამოთქვან საკუთარი მოსაზრება განსახილველ საკითხთან დაკავშირებით. </w:t>
      </w:r>
    </w:p>
    <w:p w:rsidR="00284569" w:rsidRPr="00284569" w:rsidRDefault="00284569" w:rsidP="00284569">
      <w:pPr>
        <w:numPr>
          <w:ilvl w:val="0"/>
          <w:numId w:val="13"/>
        </w:numPr>
        <w:spacing w:after="12" w:line="247" w:lineRule="auto"/>
        <w:ind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სხდომის თავმჯდომარე უზრუნველყოფს, რომ განსახილველი საკითხის „მომხრეებისა“ და „მოწინააღმდეგეების“ აზრი პროპორციულად იქნას გამოხატული.  </w:t>
      </w:r>
    </w:p>
    <w:p w:rsidR="00284569" w:rsidRPr="00284569" w:rsidRDefault="00284569" w:rsidP="00284569">
      <w:pPr>
        <w:numPr>
          <w:ilvl w:val="0"/>
          <w:numId w:val="13"/>
        </w:numPr>
        <w:spacing w:after="30" w:line="242" w:lineRule="auto"/>
        <w:ind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დისკუსიის/დებატების </w:t>
      </w:r>
      <w:r w:rsidRPr="00284569">
        <w:rPr>
          <w:rFonts w:ascii="Sylfaen" w:eastAsia="Sylfaen" w:hAnsi="Sylfaen" w:cs="Sylfaen"/>
          <w:color w:val="000000"/>
          <w:sz w:val="24"/>
          <w:szCs w:val="24"/>
          <w:lang w:val="ka-GE"/>
        </w:rPr>
        <w:tab/>
        <w:t xml:space="preserve">ამოწურვის </w:t>
      </w:r>
      <w:r w:rsidRPr="00284569">
        <w:rPr>
          <w:rFonts w:ascii="Sylfaen" w:eastAsia="Sylfaen" w:hAnsi="Sylfaen" w:cs="Sylfaen"/>
          <w:color w:val="000000"/>
          <w:sz w:val="24"/>
          <w:szCs w:val="24"/>
          <w:lang w:val="ka-GE"/>
        </w:rPr>
        <w:tab/>
        <w:t xml:space="preserve">შემდეგ </w:t>
      </w:r>
      <w:r w:rsidRPr="00284569">
        <w:rPr>
          <w:rFonts w:ascii="Sylfaen" w:eastAsia="Sylfaen" w:hAnsi="Sylfaen" w:cs="Sylfaen"/>
          <w:color w:val="000000"/>
          <w:sz w:val="24"/>
          <w:szCs w:val="24"/>
          <w:lang w:val="ka-GE"/>
        </w:rPr>
        <w:tab/>
        <w:t>სხდომის</w:t>
      </w:r>
      <w:r w:rsidR="00EA3A00">
        <w:rPr>
          <w:rFonts w:ascii="Sylfaen" w:eastAsia="Sylfaen" w:hAnsi="Sylfaen" w:cs="Sylfaen"/>
          <w:color w:val="000000"/>
          <w:sz w:val="24"/>
          <w:szCs w:val="24"/>
          <w:lang w:val="ka-GE"/>
        </w:rPr>
        <w:t xml:space="preserve"> </w:t>
      </w:r>
      <w:r w:rsidRPr="00284569">
        <w:rPr>
          <w:rFonts w:ascii="Sylfaen" w:eastAsia="Sylfaen" w:hAnsi="Sylfaen" w:cs="Sylfaen"/>
          <w:color w:val="000000"/>
          <w:sz w:val="24"/>
          <w:szCs w:val="24"/>
          <w:lang w:val="ka-GE"/>
        </w:rPr>
        <w:t xml:space="preserve">თავმჯდომარის წინადადებით განსახილველი საკითხი დგება კენჭისყრაზე ან ხდება გადასვლა სხდომის დღის წესრიგით გათვალისწინებულ მომდევნო საკითხზე, თუ ახალგაზრდულ საბჭოს არცერთი წევრი არ გამოთქვამს განსხვავებულ აზრს. </w:t>
      </w:r>
    </w:p>
    <w:p w:rsidR="00EA3A00" w:rsidRDefault="00284569" w:rsidP="00EA3A00">
      <w:pPr>
        <w:numPr>
          <w:ilvl w:val="0"/>
          <w:numId w:val="13"/>
        </w:numPr>
        <w:spacing w:after="12" w:line="247" w:lineRule="auto"/>
        <w:ind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ახალგაზრდული საბჭოს სხდომაზე გამოსვლის ფორმებია:</w:t>
      </w:r>
    </w:p>
    <w:p w:rsidR="00284569" w:rsidRPr="00EA3A00" w:rsidRDefault="00284569" w:rsidP="00EA3A00">
      <w:pPr>
        <w:spacing w:after="12" w:line="247" w:lineRule="auto"/>
        <w:ind w:right="12"/>
        <w:jc w:val="both"/>
        <w:rPr>
          <w:rFonts w:ascii="Sylfaen" w:eastAsia="Sylfaen" w:hAnsi="Sylfaen" w:cs="Sylfaen"/>
          <w:color w:val="000000"/>
          <w:sz w:val="24"/>
          <w:szCs w:val="24"/>
          <w:lang w:val="ka-GE"/>
        </w:rPr>
      </w:pPr>
      <w:bookmarkStart w:id="0" w:name="_GoBack"/>
      <w:bookmarkEnd w:id="0"/>
      <w:r w:rsidRPr="00EA3A00">
        <w:rPr>
          <w:rFonts w:ascii="Sylfaen" w:eastAsia="Sylfaen" w:hAnsi="Sylfaen" w:cs="Sylfaen"/>
          <w:color w:val="000000"/>
          <w:sz w:val="24"/>
          <w:szCs w:val="24"/>
          <w:lang w:val="ka-GE"/>
        </w:rPr>
        <w:t xml:space="preserve">ა) მოხსენება;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ბ) შეკითხვები მომხსენებელთან;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გ) დისკუსია/დებატები განსახილველ საკითხზე;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დ) მომხსენებლის დასკვნითი სიტყვა;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ე</w:t>
      </w:r>
      <w:r w:rsidR="000E7A89">
        <w:rPr>
          <w:rFonts w:ascii="Sylfaen" w:eastAsia="Sylfaen" w:hAnsi="Sylfaen" w:cs="Sylfaen"/>
          <w:color w:val="000000"/>
          <w:sz w:val="24"/>
          <w:szCs w:val="24"/>
          <w:lang w:val="ka-GE"/>
        </w:rPr>
        <w:t xml:space="preserve">) </w:t>
      </w:r>
      <w:r w:rsidRPr="00284569">
        <w:rPr>
          <w:rFonts w:ascii="Sylfaen" w:eastAsia="Sylfaen" w:hAnsi="Sylfaen" w:cs="Sylfaen"/>
          <w:color w:val="000000"/>
          <w:sz w:val="24"/>
          <w:szCs w:val="24"/>
          <w:lang w:val="ka-GE"/>
        </w:rPr>
        <w:t xml:space="preserve">ახალგაზრდული საბჭოს მიერ </w:t>
      </w:r>
      <w:r w:rsidRPr="00284569">
        <w:rPr>
          <w:rFonts w:ascii="Sylfaen" w:eastAsia="Sylfaen" w:hAnsi="Sylfaen" w:cs="Sylfaen"/>
          <w:color w:val="000000"/>
          <w:sz w:val="24"/>
          <w:szCs w:val="24"/>
          <w:lang w:val="ka-GE"/>
        </w:rPr>
        <w:tab/>
        <w:t xml:space="preserve">ასარჩევი კანდიდატის სიტყვა და შეკითხვები კანდიდატთან;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ვ) წინადადების შეტანა  სხდომის წარმართვის ან კენჭისყრის წესის შესახებ;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ზ) მისაღებ გადაწყვეტილებაში ცვლილებების და/ან დამატებების  შეტანა;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თ) განმარტება, განცხადება, ინფორმაცია, მიმართვა. </w:t>
      </w:r>
    </w:p>
    <w:p w:rsidR="00284569" w:rsidRPr="00284569" w:rsidRDefault="000E7A89" w:rsidP="000E7A89">
      <w:pPr>
        <w:spacing w:after="12" w:line="247" w:lineRule="auto"/>
        <w:ind w:left="372" w:right="12"/>
        <w:contextualSpacing/>
        <w:jc w:val="both"/>
        <w:rPr>
          <w:rFonts w:ascii="Sylfaen" w:eastAsia="Sylfaen" w:hAnsi="Sylfaen" w:cs="Sylfaen"/>
          <w:color w:val="000000"/>
          <w:sz w:val="24"/>
          <w:szCs w:val="24"/>
          <w:lang w:val="ka-GE"/>
        </w:rPr>
      </w:pPr>
      <w:r>
        <w:rPr>
          <w:rFonts w:ascii="Sylfaen" w:eastAsia="Sylfaen" w:hAnsi="Sylfaen" w:cs="Sylfaen"/>
          <w:color w:val="000000"/>
          <w:sz w:val="24"/>
          <w:szCs w:val="24"/>
          <w:lang w:val="ka-GE"/>
        </w:rPr>
        <w:t>11.</w:t>
      </w:r>
      <w:r w:rsidR="00284569" w:rsidRPr="00284569">
        <w:rPr>
          <w:rFonts w:ascii="Sylfaen" w:eastAsia="Sylfaen" w:hAnsi="Sylfaen" w:cs="Sylfaen"/>
          <w:color w:val="000000"/>
          <w:sz w:val="24"/>
          <w:szCs w:val="24"/>
          <w:lang w:val="ka-GE"/>
        </w:rPr>
        <w:t>კენჭისყრის სახეებია: ღია და ფარული კენჭისყრა. ახალგაზრდული საბჭოს წევრს უფლება აქვს უარი თქვას კენჭისყრაში მონაწილეობის მიღებაზე, კენჭისყრის სახის მიუხედავად.</w:t>
      </w:r>
    </w:p>
    <w:p w:rsidR="00284569" w:rsidRPr="00284569" w:rsidRDefault="000E7A89" w:rsidP="000E7A89">
      <w:pPr>
        <w:spacing w:after="12" w:line="247" w:lineRule="auto"/>
        <w:ind w:left="372" w:right="12"/>
        <w:contextualSpacing/>
        <w:jc w:val="both"/>
        <w:rPr>
          <w:rFonts w:ascii="Sylfaen" w:eastAsia="Sylfaen" w:hAnsi="Sylfaen" w:cs="Sylfaen"/>
          <w:color w:val="000000"/>
          <w:sz w:val="24"/>
          <w:szCs w:val="24"/>
          <w:lang w:val="ka-GE"/>
        </w:rPr>
      </w:pPr>
      <w:r>
        <w:rPr>
          <w:rFonts w:ascii="Sylfaen" w:eastAsia="Sylfaen" w:hAnsi="Sylfaen" w:cs="Sylfaen"/>
          <w:color w:val="000000"/>
          <w:sz w:val="24"/>
          <w:szCs w:val="24"/>
          <w:lang w:val="ka-GE"/>
        </w:rPr>
        <w:t xml:space="preserve">12. </w:t>
      </w:r>
      <w:r w:rsidR="00284569" w:rsidRPr="00284569">
        <w:rPr>
          <w:rFonts w:ascii="Sylfaen" w:eastAsia="Sylfaen" w:hAnsi="Sylfaen" w:cs="Sylfaen"/>
          <w:color w:val="000000"/>
          <w:sz w:val="24"/>
          <w:szCs w:val="24"/>
          <w:lang w:val="ka-GE"/>
        </w:rPr>
        <w:t xml:space="preserve">ახალგაზრდული საბჭოს გადაწყვეტილებები ფორმდება ოქმის სახით, რომელსაც ხელს აწერს ახალგაზრდული საბჭოს სხდომის თავმჯდომარე. ოქმი უნდა მოიცავდეს შემდეგ ინფორმაციას: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 ახალგაზრდული საბჭოს სხდომის ადგილი და დრო;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ბ) სხდომაზე დამსწრე წევრების ჩამონათვალი;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გ) განხილვის საგანი;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დ) კენჭისყრის შედეგები;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ე) მიღებული გადაწყვეტილება.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14. ახალგაზრდების მიერ ახალგაზრდული საბჭოსადმი  საჯარო მიმართვა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Verdana" w:hAnsi="Sylfaen" w:cs="Verdana"/>
          <w:color w:val="000000"/>
          <w:sz w:val="24"/>
          <w:szCs w:val="24"/>
          <w:lang w:val="ka-GE"/>
        </w:rPr>
        <w:lastRenderedPageBreak/>
        <w:t>1.</w:t>
      </w:r>
      <w:r w:rsidRPr="00284569">
        <w:rPr>
          <w:rFonts w:ascii="Sylfaen" w:eastAsia="Arial" w:hAnsi="Sylfaen" w:cs="Arial"/>
          <w:color w:val="000000"/>
          <w:sz w:val="24"/>
          <w:szCs w:val="24"/>
          <w:lang w:val="ka-GE"/>
        </w:rPr>
        <w:t xml:space="preserve"> </w:t>
      </w:r>
      <w:r w:rsidRPr="00284569">
        <w:rPr>
          <w:rFonts w:ascii="Sylfaen" w:eastAsia="Sylfaen" w:hAnsi="Sylfaen" w:cs="Sylfaen"/>
          <w:color w:val="000000"/>
          <w:sz w:val="24"/>
          <w:szCs w:val="24"/>
          <w:lang w:val="ka-GE"/>
        </w:rPr>
        <w:t xml:space="preserve">ნებისმიერ ახალგაზრდას და/ან ახალგაზრდების ჯგუფს აქვს უფლება, საჯაროდ მიმართოს ახალგაზრდულ საბჭოს. </w:t>
      </w:r>
    </w:p>
    <w:p w:rsidR="00284569" w:rsidRPr="00284569" w:rsidRDefault="000E7A89" w:rsidP="000E7A89">
      <w:pPr>
        <w:spacing w:after="12" w:line="247" w:lineRule="auto"/>
        <w:ind w:left="10" w:right="6"/>
        <w:jc w:val="both"/>
        <w:rPr>
          <w:rFonts w:ascii="Sylfaen" w:eastAsia="Sylfaen" w:hAnsi="Sylfaen" w:cs="Sylfaen"/>
          <w:color w:val="000000"/>
          <w:sz w:val="24"/>
          <w:szCs w:val="24"/>
          <w:lang w:val="ka-GE"/>
        </w:rPr>
      </w:pPr>
      <w:r>
        <w:rPr>
          <w:rFonts w:ascii="Sylfaen" w:eastAsia="Sylfaen" w:hAnsi="Sylfaen" w:cs="Sylfaen"/>
          <w:color w:val="000000"/>
          <w:sz w:val="24"/>
          <w:szCs w:val="24"/>
          <w:lang w:val="ka-GE"/>
        </w:rPr>
        <w:t xml:space="preserve">2. </w:t>
      </w:r>
      <w:r w:rsidR="00284569" w:rsidRPr="00284569">
        <w:rPr>
          <w:rFonts w:ascii="Sylfaen" w:eastAsia="Sylfaen" w:hAnsi="Sylfaen" w:cs="Sylfaen"/>
          <w:color w:val="000000"/>
          <w:sz w:val="24"/>
          <w:szCs w:val="24"/>
          <w:lang w:val="ka-GE"/>
        </w:rPr>
        <w:t>საჯარო მიმართვად მიიჩნევა ახალგაზრდული საბჭოს გადაწყვეტილების ან მოქმედების შეფასების, ახსნა-განმარტების მოთხოვნის ან განსახილველი საკითხის დაყენების შემცველი განცხადების გამოქვეყნება მასობრივ საინფორმაციო საშუალებებში ან მისი გავრცელება საჯარო და ხელმისაწვდომი საინფორმაციო</w:t>
      </w:r>
      <w:r w:rsidR="00EA3A00">
        <w:rPr>
          <w:rFonts w:ascii="Sylfaen" w:eastAsia="Sylfaen" w:hAnsi="Sylfaen" w:cs="Sylfaen"/>
          <w:color w:val="000000"/>
          <w:sz w:val="24"/>
          <w:szCs w:val="24"/>
          <w:lang w:val="ka-GE"/>
        </w:rPr>
        <w:t>-</w:t>
      </w:r>
      <w:r w:rsidR="00284569" w:rsidRPr="00284569">
        <w:rPr>
          <w:rFonts w:ascii="Sylfaen" w:eastAsia="Sylfaen" w:hAnsi="Sylfaen" w:cs="Sylfaen"/>
          <w:color w:val="000000"/>
          <w:sz w:val="24"/>
          <w:szCs w:val="24"/>
          <w:lang w:val="ka-GE"/>
        </w:rPr>
        <w:t xml:space="preserve">საკომუნიკაციო საშუალებებით. </w:t>
      </w:r>
    </w:p>
    <w:p w:rsidR="00284569" w:rsidRPr="00284569" w:rsidRDefault="000E7A89" w:rsidP="00A46939">
      <w:pPr>
        <w:spacing w:after="4" w:line="242" w:lineRule="auto"/>
        <w:ind w:left="10" w:right="6"/>
        <w:jc w:val="both"/>
        <w:rPr>
          <w:rFonts w:ascii="Sylfaen" w:eastAsia="Sylfaen" w:hAnsi="Sylfaen" w:cs="Sylfaen"/>
          <w:color w:val="000000"/>
          <w:sz w:val="24"/>
          <w:szCs w:val="24"/>
          <w:lang w:val="ka-GE"/>
        </w:rPr>
      </w:pPr>
      <w:r>
        <w:rPr>
          <w:rFonts w:ascii="Sylfaen" w:eastAsia="Sylfaen" w:hAnsi="Sylfaen" w:cs="Sylfaen"/>
          <w:color w:val="000000"/>
          <w:sz w:val="24"/>
          <w:szCs w:val="24"/>
          <w:lang w:val="ka-GE"/>
        </w:rPr>
        <w:t xml:space="preserve">3. </w:t>
      </w:r>
      <w:r w:rsidR="00284569" w:rsidRPr="00284569">
        <w:rPr>
          <w:rFonts w:ascii="Sylfaen" w:eastAsia="Sylfaen" w:hAnsi="Sylfaen" w:cs="Sylfaen"/>
          <w:color w:val="000000"/>
          <w:sz w:val="24"/>
          <w:szCs w:val="24"/>
          <w:lang w:val="ka-GE"/>
        </w:rPr>
        <w:t xml:space="preserve">ახალგაზრდული საბჭო ვალდებულია, პასუხი ან ახსნა-განმარტება გამოქვეყნოს და გაავრცელოს </w:t>
      </w:r>
      <w:r w:rsidR="00284569" w:rsidRPr="00284569">
        <w:rPr>
          <w:rFonts w:ascii="Sylfaen" w:eastAsia="Sylfaen" w:hAnsi="Sylfaen" w:cs="Sylfaen"/>
          <w:color w:val="000000"/>
          <w:sz w:val="24"/>
          <w:szCs w:val="24"/>
          <w:lang w:val="ka-GE"/>
        </w:rPr>
        <w:tab/>
        <w:t xml:space="preserve">მასობრივი </w:t>
      </w:r>
      <w:r w:rsidR="00284569" w:rsidRPr="00284569">
        <w:rPr>
          <w:rFonts w:ascii="Sylfaen" w:eastAsia="Sylfaen" w:hAnsi="Sylfaen" w:cs="Sylfaen"/>
          <w:color w:val="000000"/>
          <w:sz w:val="24"/>
          <w:szCs w:val="24"/>
          <w:lang w:val="ka-GE"/>
        </w:rPr>
        <w:tab/>
        <w:t xml:space="preserve">საინფორმაციო </w:t>
      </w:r>
      <w:r w:rsidR="00284569" w:rsidRPr="00284569">
        <w:rPr>
          <w:rFonts w:ascii="Sylfaen" w:eastAsia="Sylfaen" w:hAnsi="Sylfaen" w:cs="Sylfaen"/>
          <w:color w:val="000000"/>
          <w:sz w:val="24"/>
          <w:szCs w:val="24"/>
          <w:lang w:val="ka-GE"/>
        </w:rPr>
        <w:tab/>
        <w:t xml:space="preserve">ან </w:t>
      </w:r>
      <w:r w:rsidR="00284569" w:rsidRPr="00284569">
        <w:rPr>
          <w:rFonts w:ascii="Sylfaen" w:eastAsia="Sylfaen" w:hAnsi="Sylfaen" w:cs="Sylfaen"/>
          <w:color w:val="000000"/>
          <w:sz w:val="24"/>
          <w:szCs w:val="24"/>
          <w:lang w:val="ka-GE"/>
        </w:rPr>
        <w:tab/>
        <w:t>საჯაროდ</w:t>
      </w:r>
      <w:r w:rsidR="00EA3A00">
        <w:rPr>
          <w:rFonts w:ascii="Sylfaen" w:eastAsia="Sylfaen" w:hAnsi="Sylfaen" w:cs="Sylfaen"/>
          <w:color w:val="000000"/>
          <w:sz w:val="24"/>
          <w:szCs w:val="24"/>
          <w:lang w:val="ka-GE"/>
        </w:rPr>
        <w:t xml:space="preserve"> </w:t>
      </w:r>
      <w:r w:rsidR="00284569" w:rsidRPr="00284569">
        <w:rPr>
          <w:rFonts w:ascii="Sylfaen" w:eastAsia="Sylfaen" w:hAnsi="Sylfaen" w:cs="Sylfaen"/>
          <w:color w:val="000000"/>
          <w:sz w:val="24"/>
          <w:szCs w:val="24"/>
          <w:lang w:val="ka-GE"/>
        </w:rPr>
        <w:t xml:space="preserve">ხელმისაწვდომი საინფორმაციო-საკომუნიკაციო </w:t>
      </w:r>
      <w:r w:rsidR="00284569" w:rsidRPr="00284569">
        <w:rPr>
          <w:rFonts w:ascii="Sylfaen" w:eastAsia="Sylfaen" w:hAnsi="Sylfaen" w:cs="Sylfaen"/>
          <w:color w:val="000000"/>
          <w:sz w:val="24"/>
          <w:szCs w:val="24"/>
          <w:lang w:val="ka-GE"/>
        </w:rPr>
        <w:tab/>
        <w:t xml:space="preserve">საშუალებებით, </w:t>
      </w:r>
      <w:r w:rsidR="00284569" w:rsidRPr="00284569">
        <w:rPr>
          <w:rFonts w:ascii="Sylfaen" w:eastAsia="Sylfaen" w:hAnsi="Sylfaen" w:cs="Sylfaen"/>
          <w:color w:val="000000"/>
          <w:sz w:val="24"/>
          <w:szCs w:val="24"/>
          <w:lang w:val="ka-GE"/>
        </w:rPr>
        <w:tab/>
        <w:t>ხოლო</w:t>
      </w:r>
      <w:r>
        <w:rPr>
          <w:rFonts w:ascii="Sylfaen" w:eastAsia="Sylfaen" w:hAnsi="Sylfaen" w:cs="Sylfaen"/>
          <w:color w:val="000000"/>
          <w:sz w:val="24"/>
          <w:szCs w:val="24"/>
          <w:lang w:val="ka-GE"/>
        </w:rPr>
        <w:t xml:space="preserve"> </w:t>
      </w:r>
      <w:r w:rsidR="00284569" w:rsidRPr="00284569">
        <w:rPr>
          <w:rFonts w:ascii="Sylfaen" w:eastAsia="Sylfaen" w:hAnsi="Sylfaen" w:cs="Sylfaen"/>
          <w:color w:val="000000"/>
          <w:sz w:val="24"/>
          <w:szCs w:val="24"/>
          <w:lang w:val="ka-GE"/>
        </w:rPr>
        <w:t xml:space="preserve">დაყენებული  საკითხი შეიტანოს ახალგაზრდული საბჭოს უახლოესი სხდომის დღის წესრიგში. </w:t>
      </w:r>
    </w:p>
    <w:p w:rsidR="00284569" w:rsidRPr="00284569" w:rsidRDefault="00284569" w:rsidP="00284569">
      <w:pPr>
        <w:spacing w:after="0" w:line="256" w:lineRule="auto"/>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 </w:t>
      </w: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მუხლი 15. ახალგაზრდების აზრის შესწავლა</w:t>
      </w:r>
    </w:p>
    <w:p w:rsidR="00284569" w:rsidRPr="00284569" w:rsidRDefault="00863B48" w:rsidP="00863B48">
      <w:pPr>
        <w:spacing w:after="12" w:line="247" w:lineRule="auto"/>
        <w:ind w:left="10" w:right="12"/>
        <w:jc w:val="both"/>
        <w:rPr>
          <w:rFonts w:ascii="Sylfaen" w:eastAsia="Sylfaen" w:hAnsi="Sylfaen" w:cs="Sylfaen"/>
          <w:color w:val="000000"/>
          <w:sz w:val="24"/>
          <w:szCs w:val="24"/>
          <w:lang w:val="ka-GE"/>
        </w:rPr>
      </w:pPr>
      <w:r>
        <w:rPr>
          <w:rFonts w:ascii="Sylfaen" w:eastAsia="Sylfaen" w:hAnsi="Sylfaen" w:cs="Sylfaen"/>
          <w:color w:val="000000"/>
          <w:sz w:val="24"/>
          <w:szCs w:val="24"/>
          <w:lang w:val="ka-GE"/>
        </w:rPr>
        <w:t xml:space="preserve">1. </w:t>
      </w:r>
      <w:r w:rsidR="00284569" w:rsidRPr="00284569">
        <w:rPr>
          <w:rFonts w:ascii="Sylfaen" w:eastAsia="Sylfaen" w:hAnsi="Sylfaen" w:cs="Sylfaen"/>
          <w:color w:val="000000"/>
          <w:sz w:val="24"/>
          <w:szCs w:val="24"/>
          <w:lang w:val="ka-GE"/>
        </w:rPr>
        <w:t>ახალგაზრდული საბჭო უფლებამოსილია მოაწყოს შეხვედრა ახალგაზრდებთან, მათი აზრის შესწავლის მიზნით ამ დებულების მე-2 მუხლით გათვალისწინებული საქმიანობების შესასრულებლად.</w:t>
      </w:r>
    </w:p>
    <w:p w:rsidR="00284569" w:rsidRPr="00284569" w:rsidRDefault="00863B48" w:rsidP="00284569">
      <w:pPr>
        <w:spacing w:after="12" w:line="247" w:lineRule="auto"/>
        <w:ind w:left="-5" w:right="12" w:hanging="10"/>
        <w:jc w:val="both"/>
        <w:rPr>
          <w:rFonts w:ascii="Sylfaen" w:eastAsia="Sylfaen" w:hAnsi="Sylfaen" w:cs="Sylfaen"/>
          <w:color w:val="000000"/>
          <w:sz w:val="24"/>
          <w:szCs w:val="24"/>
          <w:lang w:val="ka-GE"/>
        </w:rPr>
      </w:pPr>
      <w:r>
        <w:rPr>
          <w:rFonts w:ascii="Sylfaen" w:eastAsia="Sylfaen" w:hAnsi="Sylfaen" w:cs="Sylfaen"/>
          <w:color w:val="000000"/>
          <w:sz w:val="24"/>
          <w:szCs w:val="24"/>
          <w:lang w:val="ka-GE"/>
        </w:rPr>
        <w:t xml:space="preserve">2. </w:t>
      </w:r>
      <w:r w:rsidR="00284569" w:rsidRPr="00284569">
        <w:rPr>
          <w:rFonts w:ascii="Sylfaen" w:eastAsia="Sylfaen" w:hAnsi="Sylfaen" w:cs="Sylfaen"/>
          <w:color w:val="000000"/>
          <w:sz w:val="24"/>
          <w:szCs w:val="24"/>
          <w:lang w:val="ka-GE"/>
        </w:rPr>
        <w:t xml:space="preserve">ახალგაზრდების აზრის შესწავლის ფორმებია: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 ახალგაზრდების გამოკითხვა.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ბ) კვლევა.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გ) ინტერაქტიული შეხვედრები.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დ) ინტერაქტიული გამოკითხვები კომუნიკაციის სხვადასხვა ფორმების მეშვეობით.</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16. ახალგაზრდული საბჭოს ანგარიში </w:t>
      </w:r>
    </w:p>
    <w:p w:rsidR="00284569" w:rsidRP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1.ახალგაზრდული საბჭო მინიმუმ წელიწადში ერთხელ აწყობს საინფორმაციო შეხვედრას მუნიციპალიტეტის მერთან და კურატორ მერის მოადგილესთან. </w:t>
      </w:r>
    </w:p>
    <w:p w:rsidR="00284569" w:rsidRDefault="00284569" w:rsidP="00284569">
      <w:pPr>
        <w:spacing w:after="12"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2. ახალგაზრდული საბჭო წელიწადში ერთხელ მაინც ადგენს და აქვეყნებს ახალგაზრდული საბჭოს მუშაობის ანგარიშს. </w:t>
      </w:r>
    </w:p>
    <w:p w:rsidR="009951A3" w:rsidRPr="00284569" w:rsidRDefault="009951A3" w:rsidP="00284569">
      <w:pPr>
        <w:spacing w:after="12" w:line="247" w:lineRule="auto"/>
        <w:ind w:left="-5" w:right="12" w:hanging="10"/>
        <w:jc w:val="both"/>
        <w:rPr>
          <w:rFonts w:ascii="Sylfaen" w:eastAsia="Sylfaen" w:hAnsi="Sylfaen" w:cs="Sylfaen"/>
          <w:color w:val="000000"/>
          <w:sz w:val="24"/>
          <w:szCs w:val="24"/>
          <w:lang w:val="ka-GE"/>
        </w:rPr>
      </w:pPr>
    </w:p>
    <w:p w:rsidR="00284569" w:rsidRPr="00284569" w:rsidRDefault="00284569" w:rsidP="00284569">
      <w:pPr>
        <w:spacing w:after="12" w:line="247" w:lineRule="auto"/>
        <w:ind w:right="12"/>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17. ახალგაზრდების მონაწილეობითი ბიუჯეტირება </w:t>
      </w:r>
    </w:p>
    <w:p w:rsidR="00284569" w:rsidRPr="00284569" w:rsidRDefault="009951A3" w:rsidP="009951A3">
      <w:pPr>
        <w:spacing w:after="12" w:line="247" w:lineRule="auto"/>
        <w:ind w:left="10" w:right="12"/>
        <w:jc w:val="both"/>
        <w:rPr>
          <w:rFonts w:ascii="Sylfaen" w:eastAsia="Sylfaen" w:hAnsi="Sylfaen" w:cs="Sylfaen"/>
          <w:color w:val="000000"/>
          <w:sz w:val="24"/>
          <w:szCs w:val="24"/>
          <w:lang w:val="ka-GE"/>
        </w:rPr>
      </w:pPr>
      <w:r>
        <w:rPr>
          <w:rFonts w:ascii="Sylfaen" w:eastAsia="Sylfaen" w:hAnsi="Sylfaen" w:cs="Sylfaen"/>
          <w:color w:val="000000"/>
          <w:sz w:val="24"/>
          <w:szCs w:val="24"/>
          <w:lang w:val="ka-GE"/>
        </w:rPr>
        <w:t xml:space="preserve">1. </w:t>
      </w:r>
      <w:r w:rsidR="00284569" w:rsidRPr="00284569">
        <w:rPr>
          <w:rFonts w:ascii="Sylfaen" w:eastAsia="Sylfaen" w:hAnsi="Sylfaen" w:cs="Sylfaen"/>
          <w:color w:val="000000"/>
          <w:sz w:val="24"/>
          <w:szCs w:val="24"/>
          <w:lang w:val="ka-GE"/>
        </w:rPr>
        <w:t xml:space="preserve">ახალგაზრდების აზრის შესწავლის და მათთან შეხვედრების შედეგად ახალგაზრდული საბჭო განიხილავს მუნიციპალიტეტში მცხოვრები ახალგაზრდების მიერ წარმოდგენილ ინიციატივებს მუნიციპალიტეტში კონკრეტული პროექტების განხორციელების შესახებ. </w:t>
      </w:r>
    </w:p>
    <w:p w:rsidR="00284569" w:rsidRPr="00284569" w:rsidRDefault="009951A3" w:rsidP="009951A3">
      <w:pPr>
        <w:spacing w:after="260" w:line="247" w:lineRule="auto"/>
        <w:ind w:left="10" w:right="12"/>
        <w:jc w:val="both"/>
        <w:rPr>
          <w:rFonts w:ascii="Sylfaen" w:eastAsia="Sylfaen" w:hAnsi="Sylfaen" w:cs="Sylfaen"/>
          <w:color w:val="000000"/>
          <w:sz w:val="24"/>
          <w:szCs w:val="24"/>
          <w:lang w:val="ka-GE"/>
        </w:rPr>
      </w:pPr>
      <w:r>
        <w:rPr>
          <w:rFonts w:ascii="Sylfaen" w:eastAsia="Sylfaen" w:hAnsi="Sylfaen" w:cs="Sylfaen"/>
          <w:color w:val="000000"/>
          <w:sz w:val="24"/>
          <w:szCs w:val="24"/>
          <w:lang w:val="ka-GE"/>
        </w:rPr>
        <w:t xml:space="preserve">2. </w:t>
      </w:r>
      <w:r w:rsidR="00284569" w:rsidRPr="00284569">
        <w:rPr>
          <w:rFonts w:ascii="Sylfaen" w:eastAsia="Sylfaen" w:hAnsi="Sylfaen" w:cs="Sylfaen"/>
          <w:color w:val="000000"/>
          <w:sz w:val="24"/>
          <w:szCs w:val="24"/>
          <w:lang w:val="ka-GE"/>
        </w:rPr>
        <w:t>ახალგაზრდული საბჭო, წინასწარ განსაზღვრული კრიტერიუმების მიხედვით და თანხობრივი დაფინანსების ფარგლებში, აფასებს წარმოდგენილ ინიციატივებს და შეიმუშავებს რეკომენდაციებს მუნიციპალიტეტის მერისთვის წარსადგენად განსახორციელებელი ინიციატივების შესახებ. გადაწყვეტილება მიიღება კენჭისყრით, სხდომაზე დამსწრეთა</w:t>
      </w:r>
      <w:r w:rsidR="00EA3A00">
        <w:rPr>
          <w:rFonts w:ascii="Sylfaen" w:eastAsia="Sylfaen" w:hAnsi="Sylfaen" w:cs="Sylfaen"/>
          <w:color w:val="000000"/>
          <w:sz w:val="24"/>
          <w:szCs w:val="24"/>
          <w:lang w:val="ka-GE"/>
        </w:rPr>
        <w:t xml:space="preserve"> </w:t>
      </w:r>
      <w:r w:rsidR="00444B39">
        <w:rPr>
          <w:rFonts w:ascii="Sylfaen" w:eastAsia="Sylfaen" w:hAnsi="Sylfaen" w:cs="Sylfaen"/>
          <w:color w:val="000000"/>
          <w:sz w:val="24"/>
          <w:szCs w:val="24"/>
          <w:lang w:val="ka-GE"/>
        </w:rPr>
        <w:t>ხმათა უმრავლესობით.</w:t>
      </w:r>
    </w:p>
    <w:p w:rsidR="00284569" w:rsidRPr="00284569" w:rsidRDefault="00284569" w:rsidP="00284569">
      <w:pPr>
        <w:spacing w:after="307" w:line="247" w:lineRule="auto"/>
        <w:ind w:left="-5" w:right="2800"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lastRenderedPageBreak/>
        <w:t>მუხლი 18. ახალგაზრდული საბჭოს წევრის ქცევის</w:t>
      </w:r>
      <w:r w:rsidR="00EA3A00">
        <w:rPr>
          <w:rFonts w:ascii="Sylfaen" w:eastAsia="Sylfaen" w:hAnsi="Sylfaen" w:cs="Sylfaen"/>
          <w:b/>
          <w:color w:val="000000"/>
          <w:sz w:val="24"/>
          <w:szCs w:val="24"/>
          <w:lang w:val="ka-GE"/>
        </w:rPr>
        <w:t xml:space="preserve"> </w:t>
      </w:r>
      <w:r w:rsidRPr="00284569">
        <w:rPr>
          <w:rFonts w:ascii="Sylfaen" w:eastAsia="Sylfaen" w:hAnsi="Sylfaen" w:cs="Sylfaen"/>
          <w:b/>
          <w:color w:val="000000"/>
          <w:sz w:val="24"/>
          <w:szCs w:val="24"/>
          <w:lang w:val="ka-GE"/>
        </w:rPr>
        <w:t xml:space="preserve">სტანდარტი </w:t>
      </w:r>
    </w:p>
    <w:p w:rsidR="00284569" w:rsidRPr="00284569" w:rsidRDefault="00284569" w:rsidP="00284569">
      <w:pPr>
        <w:numPr>
          <w:ilvl w:val="0"/>
          <w:numId w:val="17"/>
        </w:numPr>
        <w:spacing w:after="307" w:line="247" w:lineRule="auto"/>
        <w:ind w:right="2800"/>
        <w:contextualSpacing/>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წევრი ვალდებულია: </w:t>
      </w:r>
    </w:p>
    <w:p w:rsidR="00EA3A00" w:rsidRDefault="00284569" w:rsidP="00EA3A00">
      <w:pPr>
        <w:spacing w:after="0" w:line="240" w:lineRule="auto"/>
        <w:ind w:right="280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ა) იყოს პუნქტუალური</w:t>
      </w:r>
      <w:r w:rsidR="00EA3A00">
        <w:rPr>
          <w:rFonts w:ascii="Sylfaen" w:eastAsia="Sylfaen" w:hAnsi="Sylfaen" w:cs="Sylfaen"/>
          <w:color w:val="000000"/>
          <w:sz w:val="24"/>
          <w:szCs w:val="24"/>
          <w:lang w:val="ka-GE"/>
        </w:rPr>
        <w:t>;</w:t>
      </w:r>
    </w:p>
    <w:p w:rsidR="00EA3A00" w:rsidRDefault="00284569" w:rsidP="00EA3A00">
      <w:pPr>
        <w:spacing w:after="0" w:line="240" w:lineRule="auto"/>
        <w:ind w:right="280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ბ) პატივისცემით მოეპყრას კოლეგებს; </w:t>
      </w:r>
    </w:p>
    <w:p w:rsidR="00284569" w:rsidRPr="00284569" w:rsidRDefault="00284569" w:rsidP="00EA3A00">
      <w:pPr>
        <w:spacing w:after="0" w:line="240" w:lineRule="auto"/>
        <w:ind w:right="280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გ) დროულად შეასრულოს მასზე დაკისრებული მოვალეობები; </w:t>
      </w:r>
    </w:p>
    <w:p w:rsidR="00284569" w:rsidRPr="00284569" w:rsidRDefault="00284569" w:rsidP="00EA3A00">
      <w:pPr>
        <w:spacing w:after="0" w:line="240"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დ) მონაწილეობა მიიღოს საბჭოს სხდომებსა და მუშაობაში; </w:t>
      </w:r>
    </w:p>
    <w:p w:rsidR="00284569" w:rsidRPr="00284569" w:rsidRDefault="00284569" w:rsidP="00EA3A00">
      <w:pPr>
        <w:spacing w:after="0" w:line="240" w:lineRule="auto"/>
        <w:ind w:left="-5" w:right="2296"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ე) თვალყური ადევნოს მიმდინარე მოვლენებს და იყოს  პროაქტიური;  </w:t>
      </w:r>
    </w:p>
    <w:p w:rsidR="00284569" w:rsidRPr="00284569" w:rsidRDefault="00284569" w:rsidP="00EA3A00">
      <w:pPr>
        <w:spacing w:after="0" w:line="240"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ვ) გასცემდეს და იღებდეს უკუკავშირს კონსტრუქციულად; </w:t>
      </w:r>
    </w:p>
    <w:p w:rsidR="00284569" w:rsidRPr="00284569" w:rsidRDefault="00284569" w:rsidP="00EA3A00">
      <w:pPr>
        <w:spacing w:after="0" w:line="240"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ზ) არ მიაყენოს შეურაცხყოფა კოლეგებსა და სხვა პირებს; </w:t>
      </w:r>
    </w:p>
    <w:p w:rsidR="00284569" w:rsidRPr="00284569" w:rsidRDefault="00284569" w:rsidP="00EA3A00">
      <w:pPr>
        <w:spacing w:after="0" w:line="240"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თ) მზად იყოს დახმარების გასაწევად და მისაღებად; </w:t>
      </w:r>
    </w:p>
    <w:p w:rsidR="00284569" w:rsidRPr="00284569" w:rsidRDefault="00284569" w:rsidP="00EA3A00">
      <w:pPr>
        <w:spacing w:after="0" w:line="240"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ი) იკისროს პასუხისმგებლობა წინამდებარე დებულების შესრულებაზე. </w:t>
      </w:r>
    </w:p>
    <w:p w:rsidR="00284569" w:rsidRPr="00284569" w:rsidRDefault="00284569" w:rsidP="00284569">
      <w:pPr>
        <w:spacing w:after="12" w:line="247" w:lineRule="auto"/>
        <w:ind w:right="12"/>
        <w:jc w:val="both"/>
        <w:rPr>
          <w:rFonts w:ascii="Sylfaen" w:eastAsia="Sylfaen" w:hAnsi="Sylfaen" w:cs="Sylfaen"/>
          <w:color w:val="000000"/>
          <w:sz w:val="24"/>
          <w:szCs w:val="24"/>
          <w:lang w:val="ka-GE"/>
        </w:rPr>
      </w:pP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19. </w:t>
      </w:r>
      <w:r w:rsidRPr="00284569">
        <w:rPr>
          <w:rFonts w:ascii="Sylfaen" w:eastAsia="Sylfaen" w:hAnsi="Sylfaen" w:cs="Sylfaen"/>
          <w:b/>
          <w:color w:val="000000"/>
          <w:sz w:val="24"/>
          <w:szCs w:val="24"/>
          <w:lang w:val="ka-GE"/>
        </w:rPr>
        <w:tab/>
        <w:t xml:space="preserve">ახალგაზრდული </w:t>
      </w:r>
      <w:r w:rsidRPr="00284569">
        <w:rPr>
          <w:rFonts w:ascii="Sylfaen" w:eastAsia="Sylfaen" w:hAnsi="Sylfaen" w:cs="Sylfaen"/>
          <w:b/>
          <w:color w:val="000000"/>
          <w:sz w:val="24"/>
          <w:szCs w:val="24"/>
          <w:lang w:val="ka-GE"/>
        </w:rPr>
        <w:tab/>
        <w:t xml:space="preserve">საბჭოს </w:t>
      </w:r>
      <w:r w:rsidRPr="00284569">
        <w:rPr>
          <w:rFonts w:ascii="Sylfaen" w:eastAsia="Sylfaen" w:hAnsi="Sylfaen" w:cs="Sylfaen"/>
          <w:b/>
          <w:color w:val="000000"/>
          <w:sz w:val="24"/>
          <w:szCs w:val="24"/>
          <w:lang w:val="ka-GE"/>
        </w:rPr>
        <w:tab/>
        <w:t xml:space="preserve">დებულებაში </w:t>
      </w:r>
      <w:r w:rsidRPr="00284569">
        <w:rPr>
          <w:rFonts w:ascii="Sylfaen" w:eastAsia="Sylfaen" w:hAnsi="Sylfaen" w:cs="Sylfaen"/>
          <w:b/>
          <w:color w:val="000000"/>
          <w:sz w:val="24"/>
          <w:szCs w:val="24"/>
          <w:lang w:val="ka-GE"/>
        </w:rPr>
        <w:tab/>
        <w:t xml:space="preserve">ცვლილებებისა </w:t>
      </w:r>
      <w:r w:rsidRPr="00284569">
        <w:rPr>
          <w:rFonts w:ascii="Sylfaen" w:eastAsia="Sylfaen" w:hAnsi="Sylfaen" w:cs="Sylfaen"/>
          <w:b/>
          <w:color w:val="000000"/>
          <w:sz w:val="24"/>
          <w:szCs w:val="24"/>
          <w:lang w:val="ka-GE"/>
        </w:rPr>
        <w:tab/>
        <w:t xml:space="preserve">და დამატებების შეტანა </w:t>
      </w:r>
    </w:p>
    <w:p w:rsidR="00284569" w:rsidRPr="00284569" w:rsidRDefault="00284569" w:rsidP="00284569">
      <w:pPr>
        <w:spacing w:after="257" w:line="247" w:lineRule="auto"/>
        <w:ind w:left="-5"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 საბჭოს შეუძლია კოორდინატორთან შეთანხმების საფუძველზე მოახდინოს ცვლილებების და დამატების შეტანა ახალგაზრდული საბჭოს დებულებაში, რომელიც მიიღება ღია კენჭისყრით, სხდომაზე დამსწრეთა ხმების უმრავლესობით. </w:t>
      </w:r>
    </w:p>
    <w:p w:rsidR="00284569" w:rsidRPr="00284569" w:rsidRDefault="00284569" w:rsidP="00284569">
      <w:pPr>
        <w:spacing w:after="12" w:line="247" w:lineRule="auto"/>
        <w:ind w:left="-5" w:right="12" w:hanging="10"/>
        <w:jc w:val="both"/>
        <w:rPr>
          <w:rFonts w:ascii="Sylfaen" w:eastAsia="Sylfaen" w:hAnsi="Sylfaen" w:cs="Sylfaen"/>
          <w:b/>
          <w:color w:val="000000"/>
          <w:sz w:val="24"/>
          <w:szCs w:val="24"/>
          <w:lang w:val="ka-GE"/>
        </w:rPr>
      </w:pPr>
      <w:r w:rsidRPr="00284569">
        <w:rPr>
          <w:rFonts w:ascii="Sylfaen" w:eastAsia="Sylfaen" w:hAnsi="Sylfaen" w:cs="Sylfaen"/>
          <w:b/>
          <w:color w:val="000000"/>
          <w:sz w:val="24"/>
          <w:szCs w:val="24"/>
          <w:lang w:val="ka-GE"/>
        </w:rPr>
        <w:t xml:space="preserve">მუხლი 20. გარდამავალი დებულებები </w:t>
      </w:r>
    </w:p>
    <w:p w:rsidR="00284569" w:rsidRPr="00284569" w:rsidRDefault="00284569" w:rsidP="00284569">
      <w:pPr>
        <w:numPr>
          <w:ilvl w:val="0"/>
          <w:numId w:val="18"/>
        </w:numPr>
        <w:spacing w:after="12" w:line="247" w:lineRule="auto"/>
        <w:ind w:right="12" w:hanging="10"/>
        <w:jc w:val="both"/>
        <w:rPr>
          <w:rFonts w:ascii="Sylfaen" w:eastAsia="Sylfaen" w:hAnsi="Sylfaen" w:cs="Sylfaen"/>
          <w:color w:val="000000"/>
          <w:sz w:val="24"/>
          <w:szCs w:val="24"/>
          <w:lang w:val="ka-GE"/>
        </w:rPr>
      </w:pPr>
      <w:r w:rsidRPr="00284569">
        <w:rPr>
          <w:rFonts w:ascii="Sylfaen" w:eastAsia="Sylfaen" w:hAnsi="Sylfaen" w:cs="Sylfaen"/>
          <w:color w:val="000000"/>
          <w:sz w:val="24"/>
          <w:szCs w:val="24"/>
          <w:lang w:val="ka-GE"/>
        </w:rPr>
        <w:t xml:space="preserve">ახალგაზრდული საბჭოს პირველი სხდომა ტარდება ამ დებულების ძალაში შესვლიდან ერთი თვის ვადაში. </w:t>
      </w:r>
    </w:p>
    <w:p w:rsidR="00284569" w:rsidRPr="00284569" w:rsidRDefault="00284569" w:rsidP="00284569">
      <w:pPr>
        <w:numPr>
          <w:ilvl w:val="0"/>
          <w:numId w:val="18"/>
        </w:numPr>
        <w:spacing w:after="4" w:line="242" w:lineRule="auto"/>
        <w:ind w:right="12" w:hanging="10"/>
        <w:jc w:val="both"/>
        <w:rPr>
          <w:rFonts w:ascii="Sylfaen" w:eastAsia="Sylfaen" w:hAnsi="Sylfaen" w:cs="Sylfaen"/>
          <w:color w:val="000000" w:themeColor="text1"/>
          <w:sz w:val="24"/>
          <w:szCs w:val="24"/>
          <w:lang w:val="ka-GE"/>
        </w:rPr>
      </w:pPr>
      <w:r w:rsidRPr="00284569">
        <w:rPr>
          <w:rFonts w:ascii="Sylfaen" w:eastAsia="Sylfaen" w:hAnsi="Sylfaen" w:cs="Sylfaen"/>
          <w:color w:val="000000"/>
          <w:sz w:val="24"/>
          <w:szCs w:val="24"/>
          <w:lang w:val="ka-GE"/>
        </w:rPr>
        <w:t xml:space="preserve">ახალგაზრდული </w:t>
      </w:r>
      <w:r w:rsidRPr="00284569">
        <w:rPr>
          <w:rFonts w:ascii="Sylfaen" w:eastAsia="Sylfaen" w:hAnsi="Sylfaen" w:cs="Sylfaen"/>
          <w:color w:val="000000"/>
          <w:sz w:val="24"/>
          <w:szCs w:val="24"/>
          <w:lang w:val="ka-GE"/>
        </w:rPr>
        <w:tab/>
        <w:t xml:space="preserve">საბჭოს </w:t>
      </w:r>
      <w:r w:rsidRPr="00284569">
        <w:rPr>
          <w:rFonts w:ascii="Sylfaen" w:eastAsia="Sylfaen" w:hAnsi="Sylfaen" w:cs="Sylfaen"/>
          <w:color w:val="000000"/>
          <w:sz w:val="24"/>
          <w:szCs w:val="24"/>
          <w:lang w:val="ka-GE"/>
        </w:rPr>
        <w:tab/>
        <w:t xml:space="preserve">პირველ </w:t>
      </w:r>
      <w:r w:rsidRPr="00284569">
        <w:rPr>
          <w:rFonts w:ascii="Sylfaen" w:eastAsia="Sylfaen" w:hAnsi="Sylfaen" w:cs="Sylfaen"/>
          <w:color w:val="000000"/>
          <w:sz w:val="24"/>
          <w:szCs w:val="24"/>
          <w:lang w:val="ka-GE"/>
        </w:rPr>
        <w:tab/>
        <w:t xml:space="preserve">სხდომას </w:t>
      </w:r>
      <w:r w:rsidRPr="00284569">
        <w:rPr>
          <w:rFonts w:ascii="Sylfaen" w:eastAsia="Sylfaen" w:hAnsi="Sylfaen" w:cs="Sylfaen"/>
          <w:color w:val="000000"/>
          <w:sz w:val="24"/>
          <w:szCs w:val="24"/>
          <w:lang w:val="ka-GE"/>
        </w:rPr>
        <w:tab/>
        <w:t xml:space="preserve">იწვევს </w:t>
      </w:r>
      <w:r w:rsidRPr="00284569">
        <w:rPr>
          <w:rFonts w:ascii="Sylfaen" w:eastAsia="Sylfaen" w:hAnsi="Sylfaen" w:cs="Sylfaen"/>
          <w:color w:val="000000" w:themeColor="text1"/>
          <w:sz w:val="24"/>
          <w:szCs w:val="24"/>
          <w:lang w:val="ka-GE"/>
        </w:rPr>
        <w:t xml:space="preserve">ახალგაზრდული საბჭოს კოორდინატორი, </w:t>
      </w:r>
      <w:r w:rsidRPr="00284569">
        <w:rPr>
          <w:rFonts w:ascii="Sylfaen" w:eastAsia="Sylfaen" w:hAnsi="Sylfaen" w:cs="Sylfaen"/>
          <w:color w:val="000000" w:themeColor="text1"/>
          <w:sz w:val="24"/>
          <w:szCs w:val="24"/>
          <w:lang w:val="ka-GE"/>
        </w:rPr>
        <w:tab/>
        <w:t xml:space="preserve">რომლის ვინაობაც განისაზღვრება დებულების ძალაში შესვლიდან ერთი კვირის ვადაში. </w:t>
      </w:r>
    </w:p>
    <w:p w:rsidR="00284569" w:rsidRPr="00284569" w:rsidRDefault="00284569" w:rsidP="00284569">
      <w:pPr>
        <w:numPr>
          <w:ilvl w:val="0"/>
          <w:numId w:val="18"/>
        </w:numPr>
        <w:spacing w:after="4" w:line="242" w:lineRule="auto"/>
        <w:ind w:right="12" w:hanging="10"/>
        <w:jc w:val="both"/>
        <w:rPr>
          <w:rFonts w:ascii="Sylfaen" w:eastAsia="Sylfaen" w:hAnsi="Sylfaen" w:cs="Sylfaen"/>
          <w:color w:val="000000" w:themeColor="text1"/>
          <w:sz w:val="24"/>
          <w:szCs w:val="24"/>
          <w:lang w:val="ka-GE"/>
        </w:rPr>
      </w:pPr>
      <w:r w:rsidRPr="00284569">
        <w:rPr>
          <w:rFonts w:ascii="Sylfaen" w:eastAsia="Sylfaen" w:hAnsi="Sylfaen" w:cs="Sylfaen"/>
          <w:color w:val="000000"/>
          <w:sz w:val="24"/>
          <w:szCs w:val="24"/>
          <w:lang w:val="ka-GE"/>
        </w:rPr>
        <w:t xml:space="preserve">ახალგაზრდული საბჭოს პირველი სხდომის დღის წესრიგი მოიცავს ახალგაზრდული საბჭოს თავმჯდომარისა და მდივნის არჩევას და ახალგაზრდული საბჭოს სტრუქტურის დადგენას. </w:t>
      </w:r>
    </w:p>
    <w:p w:rsidR="00947C06" w:rsidRDefault="0083656E"/>
    <w:sectPr w:rsidR="00947C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lfaen">
    <w:panose1 w:val="010A0502050306030303"/>
    <w:charset w:val="00"/>
    <w:family w:val="roman"/>
    <w:pitch w:val="variable"/>
    <w:sig w:usb0="04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B6935"/>
    <w:multiLevelType w:val="hybridMultilevel"/>
    <w:tmpl w:val="CF56BE68"/>
    <w:lvl w:ilvl="0" w:tplc="3AFE7296">
      <w:start w:val="1"/>
      <w:numFmt w:val="decimal"/>
      <w:lvlText w:val="%1."/>
      <w:lvlJc w:val="left"/>
      <w:pPr>
        <w:ind w:left="1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1" w:tplc="791E0202">
      <w:start w:val="1"/>
      <w:numFmt w:val="lowerLetter"/>
      <w:lvlText w:val="%2"/>
      <w:lvlJc w:val="left"/>
      <w:pPr>
        <w:ind w:left="108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2" w:tplc="550C251C">
      <w:start w:val="1"/>
      <w:numFmt w:val="lowerRoman"/>
      <w:lvlText w:val="%3"/>
      <w:lvlJc w:val="left"/>
      <w:pPr>
        <w:ind w:left="180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3" w:tplc="16B0C308">
      <w:start w:val="1"/>
      <w:numFmt w:val="decimal"/>
      <w:lvlText w:val="%4"/>
      <w:lvlJc w:val="left"/>
      <w:pPr>
        <w:ind w:left="252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4" w:tplc="7ED65C7C">
      <w:start w:val="1"/>
      <w:numFmt w:val="lowerLetter"/>
      <w:lvlText w:val="%5"/>
      <w:lvlJc w:val="left"/>
      <w:pPr>
        <w:ind w:left="324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5" w:tplc="802E0C0C">
      <w:start w:val="1"/>
      <w:numFmt w:val="lowerRoman"/>
      <w:lvlText w:val="%6"/>
      <w:lvlJc w:val="left"/>
      <w:pPr>
        <w:ind w:left="396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6" w:tplc="A8347C48">
      <w:start w:val="1"/>
      <w:numFmt w:val="decimal"/>
      <w:lvlText w:val="%7"/>
      <w:lvlJc w:val="left"/>
      <w:pPr>
        <w:ind w:left="468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7" w:tplc="3A40277C">
      <w:start w:val="1"/>
      <w:numFmt w:val="lowerLetter"/>
      <w:lvlText w:val="%8"/>
      <w:lvlJc w:val="left"/>
      <w:pPr>
        <w:ind w:left="540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8" w:tplc="47247D46">
      <w:start w:val="1"/>
      <w:numFmt w:val="lowerRoman"/>
      <w:lvlText w:val="%9"/>
      <w:lvlJc w:val="left"/>
      <w:pPr>
        <w:ind w:left="612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abstractNum>
  <w:abstractNum w:abstractNumId="1" w15:restartNumberingAfterBreak="0">
    <w:nsid w:val="0EFC7DED"/>
    <w:multiLevelType w:val="hybridMultilevel"/>
    <w:tmpl w:val="8E8AEB16"/>
    <w:lvl w:ilvl="0" w:tplc="3E64DFAE">
      <w:start w:val="3"/>
      <w:numFmt w:val="decimal"/>
      <w:lvlText w:val="%1."/>
      <w:lvlJc w:val="left"/>
      <w:pPr>
        <w:ind w:left="478"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1" w:tplc="C0DE8E66">
      <w:start w:val="1"/>
      <w:numFmt w:val="lowerLetter"/>
      <w:lvlText w:val="%2"/>
      <w:lvlJc w:val="left"/>
      <w:pPr>
        <w:ind w:left="10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2" w:tplc="4D5A017A">
      <w:start w:val="1"/>
      <w:numFmt w:val="lowerRoman"/>
      <w:lvlText w:val="%3"/>
      <w:lvlJc w:val="left"/>
      <w:pPr>
        <w:ind w:left="18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3" w:tplc="ECC49CA2">
      <w:start w:val="1"/>
      <w:numFmt w:val="decimal"/>
      <w:lvlText w:val="%4"/>
      <w:lvlJc w:val="left"/>
      <w:pPr>
        <w:ind w:left="25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4" w:tplc="A270428A">
      <w:start w:val="1"/>
      <w:numFmt w:val="lowerLetter"/>
      <w:lvlText w:val="%5"/>
      <w:lvlJc w:val="left"/>
      <w:pPr>
        <w:ind w:left="324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5" w:tplc="184A33B8">
      <w:start w:val="1"/>
      <w:numFmt w:val="lowerRoman"/>
      <w:lvlText w:val="%6"/>
      <w:lvlJc w:val="left"/>
      <w:pPr>
        <w:ind w:left="396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6" w:tplc="AB4274E4">
      <w:start w:val="1"/>
      <w:numFmt w:val="decimal"/>
      <w:lvlText w:val="%7"/>
      <w:lvlJc w:val="left"/>
      <w:pPr>
        <w:ind w:left="46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7" w:tplc="D8166544">
      <w:start w:val="1"/>
      <w:numFmt w:val="lowerLetter"/>
      <w:lvlText w:val="%8"/>
      <w:lvlJc w:val="left"/>
      <w:pPr>
        <w:ind w:left="54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8" w:tplc="4E1AAFEE">
      <w:start w:val="1"/>
      <w:numFmt w:val="lowerRoman"/>
      <w:lvlText w:val="%9"/>
      <w:lvlJc w:val="left"/>
      <w:pPr>
        <w:ind w:left="61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abstractNum>
  <w:abstractNum w:abstractNumId="2" w15:restartNumberingAfterBreak="0">
    <w:nsid w:val="123C2E44"/>
    <w:multiLevelType w:val="hybridMultilevel"/>
    <w:tmpl w:val="3FC866EC"/>
    <w:lvl w:ilvl="0" w:tplc="C4CAF784">
      <w:start w:val="1"/>
      <w:numFmt w:val="decimal"/>
      <w:lvlText w:val="%1."/>
      <w:lvlJc w:val="left"/>
      <w:pPr>
        <w:ind w:left="1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1" w:tplc="4ECA1E96">
      <w:start w:val="1"/>
      <w:numFmt w:val="lowerLetter"/>
      <w:lvlText w:val="%2"/>
      <w:lvlJc w:val="left"/>
      <w:pPr>
        <w:ind w:left="10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2" w:tplc="AFB08522">
      <w:start w:val="1"/>
      <w:numFmt w:val="lowerRoman"/>
      <w:lvlText w:val="%3"/>
      <w:lvlJc w:val="left"/>
      <w:pPr>
        <w:ind w:left="18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3" w:tplc="00D2B91A">
      <w:start w:val="1"/>
      <w:numFmt w:val="decimal"/>
      <w:lvlText w:val="%4"/>
      <w:lvlJc w:val="left"/>
      <w:pPr>
        <w:ind w:left="25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4" w:tplc="D0722042">
      <w:start w:val="1"/>
      <w:numFmt w:val="lowerLetter"/>
      <w:lvlText w:val="%5"/>
      <w:lvlJc w:val="left"/>
      <w:pPr>
        <w:ind w:left="324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5" w:tplc="05222A52">
      <w:start w:val="1"/>
      <w:numFmt w:val="lowerRoman"/>
      <w:lvlText w:val="%6"/>
      <w:lvlJc w:val="left"/>
      <w:pPr>
        <w:ind w:left="396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6" w:tplc="F066321E">
      <w:start w:val="1"/>
      <w:numFmt w:val="decimal"/>
      <w:lvlText w:val="%7"/>
      <w:lvlJc w:val="left"/>
      <w:pPr>
        <w:ind w:left="46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7" w:tplc="07C8C9F0">
      <w:start w:val="1"/>
      <w:numFmt w:val="lowerLetter"/>
      <w:lvlText w:val="%8"/>
      <w:lvlJc w:val="left"/>
      <w:pPr>
        <w:ind w:left="54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8" w:tplc="83168342">
      <w:start w:val="1"/>
      <w:numFmt w:val="lowerRoman"/>
      <w:lvlText w:val="%9"/>
      <w:lvlJc w:val="left"/>
      <w:pPr>
        <w:ind w:left="61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abstractNum>
  <w:abstractNum w:abstractNumId="3" w15:restartNumberingAfterBreak="0">
    <w:nsid w:val="27907DE7"/>
    <w:multiLevelType w:val="hybridMultilevel"/>
    <w:tmpl w:val="938E386A"/>
    <w:lvl w:ilvl="0" w:tplc="9F82C61A">
      <w:start w:val="1"/>
      <w:numFmt w:val="decimal"/>
      <w:lvlText w:val="%1."/>
      <w:lvlJc w:val="left"/>
      <w:pPr>
        <w:ind w:left="1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1" w:tplc="6950B568">
      <w:start w:val="1"/>
      <w:numFmt w:val="lowerLetter"/>
      <w:lvlText w:val="%2"/>
      <w:lvlJc w:val="left"/>
      <w:pPr>
        <w:ind w:left="10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2" w:tplc="0AACC72A">
      <w:start w:val="1"/>
      <w:numFmt w:val="lowerRoman"/>
      <w:lvlText w:val="%3"/>
      <w:lvlJc w:val="left"/>
      <w:pPr>
        <w:ind w:left="18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3" w:tplc="4524C532">
      <w:start w:val="1"/>
      <w:numFmt w:val="decimal"/>
      <w:lvlText w:val="%4"/>
      <w:lvlJc w:val="left"/>
      <w:pPr>
        <w:ind w:left="25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4" w:tplc="94DA003E">
      <w:start w:val="1"/>
      <w:numFmt w:val="lowerLetter"/>
      <w:lvlText w:val="%5"/>
      <w:lvlJc w:val="left"/>
      <w:pPr>
        <w:ind w:left="324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5" w:tplc="A544B5F0">
      <w:start w:val="1"/>
      <w:numFmt w:val="lowerRoman"/>
      <w:lvlText w:val="%6"/>
      <w:lvlJc w:val="left"/>
      <w:pPr>
        <w:ind w:left="396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6" w:tplc="375661B0">
      <w:start w:val="1"/>
      <w:numFmt w:val="decimal"/>
      <w:lvlText w:val="%7"/>
      <w:lvlJc w:val="left"/>
      <w:pPr>
        <w:ind w:left="46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7" w:tplc="1B481314">
      <w:start w:val="1"/>
      <w:numFmt w:val="lowerLetter"/>
      <w:lvlText w:val="%8"/>
      <w:lvlJc w:val="left"/>
      <w:pPr>
        <w:ind w:left="54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8" w:tplc="50CC2A26">
      <w:start w:val="1"/>
      <w:numFmt w:val="lowerRoman"/>
      <w:lvlText w:val="%9"/>
      <w:lvlJc w:val="left"/>
      <w:pPr>
        <w:ind w:left="61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abstractNum>
  <w:abstractNum w:abstractNumId="4" w15:restartNumberingAfterBreak="0">
    <w:nsid w:val="27B50A84"/>
    <w:multiLevelType w:val="hybridMultilevel"/>
    <w:tmpl w:val="40E63860"/>
    <w:lvl w:ilvl="0" w:tplc="4E1A8C4C">
      <w:start w:val="1"/>
      <w:numFmt w:val="decimal"/>
      <w:lvlText w:val="%1."/>
      <w:lvlJc w:val="left"/>
      <w:pPr>
        <w:ind w:left="343"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1" w:tplc="C41A9F70">
      <w:start w:val="1"/>
      <w:numFmt w:val="bullet"/>
      <w:lvlText w:val="●"/>
      <w:lvlJc w:val="left"/>
      <w:pPr>
        <w:ind w:left="72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2" w:tplc="FF6EEA80">
      <w:start w:val="1"/>
      <w:numFmt w:val="bullet"/>
      <w:lvlText w:val="▪"/>
      <w:lvlJc w:val="left"/>
      <w:pPr>
        <w:ind w:left="14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3" w:tplc="DB700C18">
      <w:start w:val="1"/>
      <w:numFmt w:val="bullet"/>
      <w:lvlText w:val="•"/>
      <w:lvlJc w:val="left"/>
      <w:pPr>
        <w:ind w:left="216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52169DAE">
      <w:start w:val="1"/>
      <w:numFmt w:val="bullet"/>
      <w:lvlText w:val="o"/>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5" w:tplc="99469ACC">
      <w:start w:val="1"/>
      <w:numFmt w:val="bullet"/>
      <w:lvlText w:val="▪"/>
      <w:lvlJc w:val="left"/>
      <w:pPr>
        <w:ind w:left="360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6" w:tplc="1DB06D3C">
      <w:start w:val="1"/>
      <w:numFmt w:val="bullet"/>
      <w:lvlText w:val="•"/>
      <w:lvlJc w:val="left"/>
      <w:pPr>
        <w:ind w:left="432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2D34AD2A">
      <w:start w:val="1"/>
      <w:numFmt w:val="bullet"/>
      <w:lvlText w:val="o"/>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8" w:tplc="D8BEA96E">
      <w:start w:val="1"/>
      <w:numFmt w:val="bullet"/>
      <w:lvlText w:val="▪"/>
      <w:lvlJc w:val="left"/>
      <w:pPr>
        <w:ind w:left="576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abstractNum>
  <w:abstractNum w:abstractNumId="5" w15:restartNumberingAfterBreak="0">
    <w:nsid w:val="2B367106"/>
    <w:multiLevelType w:val="hybridMultilevel"/>
    <w:tmpl w:val="95AA4972"/>
    <w:lvl w:ilvl="0" w:tplc="04FA563C">
      <w:start w:val="1"/>
      <w:numFmt w:val="decimal"/>
      <w:lvlText w:val="%1."/>
      <w:lvlJc w:val="left"/>
      <w:pPr>
        <w:ind w:left="298"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1" w:tplc="BD120328">
      <w:start w:val="1"/>
      <w:numFmt w:val="lowerLetter"/>
      <w:lvlText w:val="%2"/>
      <w:lvlJc w:val="left"/>
      <w:pPr>
        <w:ind w:left="10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2" w:tplc="98209DD8">
      <w:start w:val="1"/>
      <w:numFmt w:val="lowerRoman"/>
      <w:lvlText w:val="%3"/>
      <w:lvlJc w:val="left"/>
      <w:pPr>
        <w:ind w:left="18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3" w:tplc="083E8F36">
      <w:start w:val="1"/>
      <w:numFmt w:val="decimal"/>
      <w:lvlText w:val="%4"/>
      <w:lvlJc w:val="left"/>
      <w:pPr>
        <w:ind w:left="25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4" w:tplc="843460B0">
      <w:start w:val="1"/>
      <w:numFmt w:val="lowerLetter"/>
      <w:lvlText w:val="%5"/>
      <w:lvlJc w:val="left"/>
      <w:pPr>
        <w:ind w:left="324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5" w:tplc="A9409B18">
      <w:start w:val="1"/>
      <w:numFmt w:val="lowerRoman"/>
      <w:lvlText w:val="%6"/>
      <w:lvlJc w:val="left"/>
      <w:pPr>
        <w:ind w:left="396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6" w:tplc="56009512">
      <w:start w:val="1"/>
      <w:numFmt w:val="decimal"/>
      <w:lvlText w:val="%7"/>
      <w:lvlJc w:val="left"/>
      <w:pPr>
        <w:ind w:left="46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7" w:tplc="72440EDE">
      <w:start w:val="1"/>
      <w:numFmt w:val="lowerLetter"/>
      <w:lvlText w:val="%8"/>
      <w:lvlJc w:val="left"/>
      <w:pPr>
        <w:ind w:left="54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8" w:tplc="BBE4B662">
      <w:start w:val="1"/>
      <w:numFmt w:val="lowerRoman"/>
      <w:lvlText w:val="%9"/>
      <w:lvlJc w:val="left"/>
      <w:pPr>
        <w:ind w:left="61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abstractNum>
  <w:abstractNum w:abstractNumId="6" w15:restartNumberingAfterBreak="0">
    <w:nsid w:val="2BF0470F"/>
    <w:multiLevelType w:val="hybridMultilevel"/>
    <w:tmpl w:val="9DD6B79A"/>
    <w:lvl w:ilvl="0" w:tplc="20F22F6E">
      <w:start w:val="1"/>
      <w:numFmt w:val="decimal"/>
      <w:lvlText w:val="%1."/>
      <w:lvlJc w:val="left"/>
      <w:pPr>
        <w:ind w:left="312"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1" w:tplc="F4DE71EE">
      <w:start w:val="1"/>
      <w:numFmt w:val="lowerLetter"/>
      <w:lvlText w:val="%2"/>
      <w:lvlJc w:val="left"/>
      <w:pPr>
        <w:ind w:left="10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2" w:tplc="14067946">
      <w:start w:val="1"/>
      <w:numFmt w:val="lowerRoman"/>
      <w:lvlText w:val="%3"/>
      <w:lvlJc w:val="left"/>
      <w:pPr>
        <w:ind w:left="18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3" w:tplc="E0327632">
      <w:start w:val="1"/>
      <w:numFmt w:val="decimal"/>
      <w:lvlText w:val="%4"/>
      <w:lvlJc w:val="left"/>
      <w:pPr>
        <w:ind w:left="25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4" w:tplc="EDCC4718">
      <w:start w:val="1"/>
      <w:numFmt w:val="lowerLetter"/>
      <w:lvlText w:val="%5"/>
      <w:lvlJc w:val="left"/>
      <w:pPr>
        <w:ind w:left="324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5" w:tplc="C4C2F4D4">
      <w:start w:val="1"/>
      <w:numFmt w:val="lowerRoman"/>
      <w:lvlText w:val="%6"/>
      <w:lvlJc w:val="left"/>
      <w:pPr>
        <w:ind w:left="396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6" w:tplc="05B8DFBC">
      <w:start w:val="1"/>
      <w:numFmt w:val="decimal"/>
      <w:lvlText w:val="%7"/>
      <w:lvlJc w:val="left"/>
      <w:pPr>
        <w:ind w:left="46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7" w:tplc="EF3A02C2">
      <w:start w:val="1"/>
      <w:numFmt w:val="lowerLetter"/>
      <w:lvlText w:val="%8"/>
      <w:lvlJc w:val="left"/>
      <w:pPr>
        <w:ind w:left="54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8" w:tplc="2402C7D0">
      <w:start w:val="1"/>
      <w:numFmt w:val="lowerRoman"/>
      <w:lvlText w:val="%9"/>
      <w:lvlJc w:val="left"/>
      <w:pPr>
        <w:ind w:left="61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abstractNum>
  <w:abstractNum w:abstractNumId="7" w15:restartNumberingAfterBreak="0">
    <w:nsid w:val="37A746D1"/>
    <w:multiLevelType w:val="hybridMultilevel"/>
    <w:tmpl w:val="E4F074B2"/>
    <w:lvl w:ilvl="0" w:tplc="2D92C38E">
      <w:start w:val="3"/>
      <w:numFmt w:val="decimal"/>
      <w:lvlText w:val="%1."/>
      <w:lvlJc w:val="left"/>
      <w:pPr>
        <w:ind w:left="1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1" w:tplc="9EEA15E8">
      <w:start w:val="1"/>
      <w:numFmt w:val="lowerLetter"/>
      <w:lvlText w:val="%2"/>
      <w:lvlJc w:val="left"/>
      <w:pPr>
        <w:ind w:left="108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2" w:tplc="C7665022">
      <w:start w:val="1"/>
      <w:numFmt w:val="lowerRoman"/>
      <w:lvlText w:val="%3"/>
      <w:lvlJc w:val="left"/>
      <w:pPr>
        <w:ind w:left="180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3" w:tplc="B22CC5A0">
      <w:start w:val="1"/>
      <w:numFmt w:val="decimal"/>
      <w:lvlText w:val="%4"/>
      <w:lvlJc w:val="left"/>
      <w:pPr>
        <w:ind w:left="252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4" w:tplc="3C2E0AC0">
      <w:start w:val="1"/>
      <w:numFmt w:val="lowerLetter"/>
      <w:lvlText w:val="%5"/>
      <w:lvlJc w:val="left"/>
      <w:pPr>
        <w:ind w:left="324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5" w:tplc="B7F00DC0">
      <w:start w:val="1"/>
      <w:numFmt w:val="lowerRoman"/>
      <w:lvlText w:val="%6"/>
      <w:lvlJc w:val="left"/>
      <w:pPr>
        <w:ind w:left="396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6" w:tplc="C6A66AEA">
      <w:start w:val="1"/>
      <w:numFmt w:val="decimal"/>
      <w:lvlText w:val="%7"/>
      <w:lvlJc w:val="left"/>
      <w:pPr>
        <w:ind w:left="468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7" w:tplc="28328DE8">
      <w:start w:val="1"/>
      <w:numFmt w:val="lowerLetter"/>
      <w:lvlText w:val="%8"/>
      <w:lvlJc w:val="left"/>
      <w:pPr>
        <w:ind w:left="540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8" w:tplc="8E76CA96">
      <w:start w:val="1"/>
      <w:numFmt w:val="lowerRoman"/>
      <w:lvlText w:val="%9"/>
      <w:lvlJc w:val="left"/>
      <w:pPr>
        <w:ind w:left="612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abstractNum>
  <w:abstractNum w:abstractNumId="8" w15:restartNumberingAfterBreak="0">
    <w:nsid w:val="3AD41AA5"/>
    <w:multiLevelType w:val="hybridMultilevel"/>
    <w:tmpl w:val="A2EA5AD8"/>
    <w:lvl w:ilvl="0" w:tplc="A6466972">
      <w:start w:val="1"/>
      <w:numFmt w:val="decimal"/>
      <w:lvlText w:val="%1."/>
      <w:lvlJc w:val="left"/>
      <w:pPr>
        <w:ind w:left="1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1" w:tplc="939E9F9C">
      <w:start w:val="1"/>
      <w:numFmt w:val="lowerLetter"/>
      <w:lvlText w:val="%2"/>
      <w:lvlJc w:val="left"/>
      <w:pPr>
        <w:ind w:left="111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2" w:tplc="B4023A72">
      <w:start w:val="1"/>
      <w:numFmt w:val="lowerRoman"/>
      <w:lvlText w:val="%3"/>
      <w:lvlJc w:val="left"/>
      <w:pPr>
        <w:ind w:left="183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3" w:tplc="8C60E692">
      <w:start w:val="1"/>
      <w:numFmt w:val="decimal"/>
      <w:lvlText w:val="%4"/>
      <w:lvlJc w:val="left"/>
      <w:pPr>
        <w:ind w:left="255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4" w:tplc="1182EDE8">
      <w:start w:val="1"/>
      <w:numFmt w:val="lowerLetter"/>
      <w:lvlText w:val="%5"/>
      <w:lvlJc w:val="left"/>
      <w:pPr>
        <w:ind w:left="327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5" w:tplc="8EA82F38">
      <w:start w:val="1"/>
      <w:numFmt w:val="lowerRoman"/>
      <w:lvlText w:val="%6"/>
      <w:lvlJc w:val="left"/>
      <w:pPr>
        <w:ind w:left="399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6" w:tplc="FD58D54E">
      <w:start w:val="1"/>
      <w:numFmt w:val="decimal"/>
      <w:lvlText w:val="%7"/>
      <w:lvlJc w:val="left"/>
      <w:pPr>
        <w:ind w:left="471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7" w:tplc="B7C0B312">
      <w:start w:val="1"/>
      <w:numFmt w:val="lowerLetter"/>
      <w:lvlText w:val="%8"/>
      <w:lvlJc w:val="left"/>
      <w:pPr>
        <w:ind w:left="543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8" w:tplc="6A58220A">
      <w:start w:val="1"/>
      <w:numFmt w:val="lowerRoman"/>
      <w:lvlText w:val="%9"/>
      <w:lvlJc w:val="left"/>
      <w:pPr>
        <w:ind w:left="615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abstractNum>
  <w:abstractNum w:abstractNumId="9" w15:restartNumberingAfterBreak="0">
    <w:nsid w:val="3BAE4B25"/>
    <w:multiLevelType w:val="hybridMultilevel"/>
    <w:tmpl w:val="38B4BF62"/>
    <w:lvl w:ilvl="0" w:tplc="CD34FF36">
      <w:start w:val="1"/>
      <w:numFmt w:val="decimal"/>
      <w:lvlText w:val="%1."/>
      <w:lvlJc w:val="left"/>
      <w:pPr>
        <w:ind w:left="1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1" w:tplc="75DA8E16">
      <w:start w:val="1"/>
      <w:numFmt w:val="lowerLetter"/>
      <w:lvlText w:val="%2"/>
      <w:lvlJc w:val="left"/>
      <w:pPr>
        <w:ind w:left="10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2" w:tplc="4D2CEAC2">
      <w:start w:val="1"/>
      <w:numFmt w:val="lowerRoman"/>
      <w:lvlText w:val="%3"/>
      <w:lvlJc w:val="left"/>
      <w:pPr>
        <w:ind w:left="18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3" w:tplc="AC3E7152">
      <w:start w:val="1"/>
      <w:numFmt w:val="decimal"/>
      <w:lvlText w:val="%4"/>
      <w:lvlJc w:val="left"/>
      <w:pPr>
        <w:ind w:left="25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4" w:tplc="D5720F60">
      <w:start w:val="1"/>
      <w:numFmt w:val="lowerLetter"/>
      <w:lvlText w:val="%5"/>
      <w:lvlJc w:val="left"/>
      <w:pPr>
        <w:ind w:left="324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5" w:tplc="1AF80E18">
      <w:start w:val="1"/>
      <w:numFmt w:val="lowerRoman"/>
      <w:lvlText w:val="%6"/>
      <w:lvlJc w:val="left"/>
      <w:pPr>
        <w:ind w:left="396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6" w:tplc="2E1C586E">
      <w:start w:val="1"/>
      <w:numFmt w:val="decimal"/>
      <w:lvlText w:val="%7"/>
      <w:lvlJc w:val="left"/>
      <w:pPr>
        <w:ind w:left="46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7" w:tplc="C6402840">
      <w:start w:val="1"/>
      <w:numFmt w:val="lowerLetter"/>
      <w:lvlText w:val="%8"/>
      <w:lvlJc w:val="left"/>
      <w:pPr>
        <w:ind w:left="54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8" w:tplc="AD566440">
      <w:start w:val="1"/>
      <w:numFmt w:val="lowerRoman"/>
      <w:lvlText w:val="%9"/>
      <w:lvlJc w:val="left"/>
      <w:pPr>
        <w:ind w:left="61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abstractNum>
  <w:abstractNum w:abstractNumId="10" w15:restartNumberingAfterBreak="0">
    <w:nsid w:val="45E074CD"/>
    <w:multiLevelType w:val="hybridMultilevel"/>
    <w:tmpl w:val="56C65556"/>
    <w:lvl w:ilvl="0" w:tplc="2A3A680C">
      <w:start w:val="1"/>
      <w:numFmt w:val="decimal"/>
      <w:lvlText w:val="%1."/>
      <w:lvlJc w:val="left"/>
      <w:pPr>
        <w:ind w:left="262"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1" w:tplc="1332CE60">
      <w:start w:val="1"/>
      <w:numFmt w:val="lowerLetter"/>
      <w:lvlText w:val="%2"/>
      <w:lvlJc w:val="left"/>
      <w:pPr>
        <w:ind w:left="111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2" w:tplc="E78A50D4">
      <w:start w:val="1"/>
      <w:numFmt w:val="lowerRoman"/>
      <w:lvlText w:val="%3"/>
      <w:lvlJc w:val="left"/>
      <w:pPr>
        <w:ind w:left="183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3" w:tplc="58D0AA98">
      <w:start w:val="1"/>
      <w:numFmt w:val="decimal"/>
      <w:lvlText w:val="%4"/>
      <w:lvlJc w:val="left"/>
      <w:pPr>
        <w:ind w:left="255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4" w:tplc="20A84CFC">
      <w:start w:val="1"/>
      <w:numFmt w:val="lowerLetter"/>
      <w:lvlText w:val="%5"/>
      <w:lvlJc w:val="left"/>
      <w:pPr>
        <w:ind w:left="327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5" w:tplc="E4567DDE">
      <w:start w:val="1"/>
      <w:numFmt w:val="lowerRoman"/>
      <w:lvlText w:val="%6"/>
      <w:lvlJc w:val="left"/>
      <w:pPr>
        <w:ind w:left="399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6" w:tplc="3AF67906">
      <w:start w:val="1"/>
      <w:numFmt w:val="decimal"/>
      <w:lvlText w:val="%7"/>
      <w:lvlJc w:val="left"/>
      <w:pPr>
        <w:ind w:left="471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7" w:tplc="59F8E1E6">
      <w:start w:val="1"/>
      <w:numFmt w:val="lowerLetter"/>
      <w:lvlText w:val="%8"/>
      <w:lvlJc w:val="left"/>
      <w:pPr>
        <w:ind w:left="543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8" w:tplc="C67634F8">
      <w:start w:val="1"/>
      <w:numFmt w:val="lowerRoman"/>
      <w:lvlText w:val="%9"/>
      <w:lvlJc w:val="left"/>
      <w:pPr>
        <w:ind w:left="615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abstractNum>
  <w:abstractNum w:abstractNumId="11" w15:restartNumberingAfterBreak="0">
    <w:nsid w:val="51C7131A"/>
    <w:multiLevelType w:val="hybridMultilevel"/>
    <w:tmpl w:val="22DC92B4"/>
    <w:lvl w:ilvl="0" w:tplc="8B06F8BA">
      <w:start w:val="2"/>
      <w:numFmt w:val="decimal"/>
      <w:lvlText w:val="%1."/>
      <w:lvlJc w:val="left"/>
      <w:pPr>
        <w:ind w:left="262"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1" w:tplc="7C3200D0">
      <w:start w:val="1"/>
      <w:numFmt w:val="lowerLetter"/>
      <w:lvlText w:val="%2"/>
      <w:lvlJc w:val="left"/>
      <w:pPr>
        <w:ind w:left="10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2" w:tplc="A92C8602">
      <w:start w:val="1"/>
      <w:numFmt w:val="lowerRoman"/>
      <w:lvlText w:val="%3"/>
      <w:lvlJc w:val="left"/>
      <w:pPr>
        <w:ind w:left="18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3" w:tplc="5DE22568">
      <w:start w:val="1"/>
      <w:numFmt w:val="decimal"/>
      <w:lvlText w:val="%4"/>
      <w:lvlJc w:val="left"/>
      <w:pPr>
        <w:ind w:left="25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4" w:tplc="7A2453AC">
      <w:start w:val="1"/>
      <w:numFmt w:val="lowerLetter"/>
      <w:lvlText w:val="%5"/>
      <w:lvlJc w:val="left"/>
      <w:pPr>
        <w:ind w:left="324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5" w:tplc="7C08B1A8">
      <w:start w:val="1"/>
      <w:numFmt w:val="lowerRoman"/>
      <w:lvlText w:val="%6"/>
      <w:lvlJc w:val="left"/>
      <w:pPr>
        <w:ind w:left="396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6" w:tplc="1A0A5422">
      <w:start w:val="1"/>
      <w:numFmt w:val="decimal"/>
      <w:lvlText w:val="%7"/>
      <w:lvlJc w:val="left"/>
      <w:pPr>
        <w:ind w:left="46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7" w:tplc="173CA0DC">
      <w:start w:val="1"/>
      <w:numFmt w:val="lowerLetter"/>
      <w:lvlText w:val="%8"/>
      <w:lvlJc w:val="left"/>
      <w:pPr>
        <w:ind w:left="54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8" w:tplc="A7DAEE66">
      <w:start w:val="1"/>
      <w:numFmt w:val="lowerRoman"/>
      <w:lvlText w:val="%9"/>
      <w:lvlJc w:val="left"/>
      <w:pPr>
        <w:ind w:left="61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abstractNum>
  <w:abstractNum w:abstractNumId="12" w15:restartNumberingAfterBreak="0">
    <w:nsid w:val="545A4D04"/>
    <w:multiLevelType w:val="hybridMultilevel"/>
    <w:tmpl w:val="B8180030"/>
    <w:lvl w:ilvl="0" w:tplc="709C9CF2">
      <w:start w:val="1"/>
      <w:numFmt w:val="decimal"/>
      <w:lvlText w:val="%1."/>
      <w:lvlJc w:val="left"/>
      <w:pPr>
        <w:ind w:left="372"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1" w:tplc="89446B7C">
      <w:start w:val="1"/>
      <w:numFmt w:val="lowerLetter"/>
      <w:lvlText w:val="%2"/>
      <w:lvlJc w:val="left"/>
      <w:pPr>
        <w:ind w:left="10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2" w:tplc="DAEC169A">
      <w:start w:val="1"/>
      <w:numFmt w:val="lowerRoman"/>
      <w:lvlText w:val="%3"/>
      <w:lvlJc w:val="left"/>
      <w:pPr>
        <w:ind w:left="18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3" w:tplc="7A7684C4">
      <w:start w:val="1"/>
      <w:numFmt w:val="decimal"/>
      <w:lvlText w:val="%4"/>
      <w:lvlJc w:val="left"/>
      <w:pPr>
        <w:ind w:left="25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4" w:tplc="D72AEAFC">
      <w:start w:val="1"/>
      <w:numFmt w:val="lowerLetter"/>
      <w:lvlText w:val="%5"/>
      <w:lvlJc w:val="left"/>
      <w:pPr>
        <w:ind w:left="324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5" w:tplc="61465318">
      <w:start w:val="1"/>
      <w:numFmt w:val="lowerRoman"/>
      <w:lvlText w:val="%6"/>
      <w:lvlJc w:val="left"/>
      <w:pPr>
        <w:ind w:left="396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6" w:tplc="4DF4E40C">
      <w:start w:val="1"/>
      <w:numFmt w:val="decimal"/>
      <w:lvlText w:val="%7"/>
      <w:lvlJc w:val="left"/>
      <w:pPr>
        <w:ind w:left="46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7" w:tplc="47120A48">
      <w:start w:val="1"/>
      <w:numFmt w:val="lowerLetter"/>
      <w:lvlText w:val="%8"/>
      <w:lvlJc w:val="left"/>
      <w:pPr>
        <w:ind w:left="54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8" w:tplc="CBDC3138">
      <w:start w:val="1"/>
      <w:numFmt w:val="lowerRoman"/>
      <w:lvlText w:val="%9"/>
      <w:lvlJc w:val="left"/>
      <w:pPr>
        <w:ind w:left="61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abstractNum>
  <w:abstractNum w:abstractNumId="13" w15:restartNumberingAfterBreak="0">
    <w:nsid w:val="57081F8F"/>
    <w:multiLevelType w:val="hybridMultilevel"/>
    <w:tmpl w:val="F4FC0208"/>
    <w:lvl w:ilvl="0" w:tplc="6A9C73F4">
      <w:start w:val="2"/>
      <w:numFmt w:val="decimal"/>
      <w:lvlText w:val="%1."/>
      <w:lvlJc w:val="left"/>
      <w:pPr>
        <w:ind w:left="1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1" w:tplc="CC3A8C2A">
      <w:start w:val="1"/>
      <w:numFmt w:val="lowerLetter"/>
      <w:lvlText w:val="%2"/>
      <w:lvlJc w:val="left"/>
      <w:pPr>
        <w:ind w:left="10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2" w:tplc="B074EB40">
      <w:start w:val="1"/>
      <w:numFmt w:val="lowerRoman"/>
      <w:lvlText w:val="%3"/>
      <w:lvlJc w:val="left"/>
      <w:pPr>
        <w:ind w:left="18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3" w:tplc="AEB839C0">
      <w:start w:val="1"/>
      <w:numFmt w:val="decimal"/>
      <w:lvlText w:val="%4"/>
      <w:lvlJc w:val="left"/>
      <w:pPr>
        <w:ind w:left="25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4" w:tplc="CC300482">
      <w:start w:val="1"/>
      <w:numFmt w:val="lowerLetter"/>
      <w:lvlText w:val="%5"/>
      <w:lvlJc w:val="left"/>
      <w:pPr>
        <w:ind w:left="324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5" w:tplc="3E92B540">
      <w:start w:val="1"/>
      <w:numFmt w:val="lowerRoman"/>
      <w:lvlText w:val="%6"/>
      <w:lvlJc w:val="left"/>
      <w:pPr>
        <w:ind w:left="396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6" w:tplc="DB6A0B28">
      <w:start w:val="1"/>
      <w:numFmt w:val="decimal"/>
      <w:lvlText w:val="%7"/>
      <w:lvlJc w:val="left"/>
      <w:pPr>
        <w:ind w:left="46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7" w:tplc="3F9460C0">
      <w:start w:val="1"/>
      <w:numFmt w:val="lowerLetter"/>
      <w:lvlText w:val="%8"/>
      <w:lvlJc w:val="left"/>
      <w:pPr>
        <w:ind w:left="54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8" w:tplc="00F647AC">
      <w:start w:val="1"/>
      <w:numFmt w:val="lowerRoman"/>
      <w:lvlText w:val="%9"/>
      <w:lvlJc w:val="left"/>
      <w:pPr>
        <w:ind w:left="61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abstractNum>
  <w:abstractNum w:abstractNumId="14" w15:restartNumberingAfterBreak="0">
    <w:nsid w:val="607E15F0"/>
    <w:multiLevelType w:val="hybridMultilevel"/>
    <w:tmpl w:val="B48254FE"/>
    <w:lvl w:ilvl="0" w:tplc="2F369714">
      <w:start w:val="1"/>
      <w:numFmt w:val="decimal"/>
      <w:lvlText w:val="%1."/>
      <w:lvlJc w:val="left"/>
      <w:pPr>
        <w:ind w:left="298"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1" w:tplc="644047BE">
      <w:start w:val="1"/>
      <w:numFmt w:val="lowerLetter"/>
      <w:lvlText w:val="%2"/>
      <w:lvlJc w:val="left"/>
      <w:pPr>
        <w:ind w:left="10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2" w:tplc="A91C1B22">
      <w:start w:val="1"/>
      <w:numFmt w:val="lowerRoman"/>
      <w:lvlText w:val="%3"/>
      <w:lvlJc w:val="left"/>
      <w:pPr>
        <w:ind w:left="18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3" w:tplc="3858E38C">
      <w:start w:val="1"/>
      <w:numFmt w:val="decimal"/>
      <w:lvlText w:val="%4"/>
      <w:lvlJc w:val="left"/>
      <w:pPr>
        <w:ind w:left="25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4" w:tplc="094E4442">
      <w:start w:val="1"/>
      <w:numFmt w:val="lowerLetter"/>
      <w:lvlText w:val="%5"/>
      <w:lvlJc w:val="left"/>
      <w:pPr>
        <w:ind w:left="324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5" w:tplc="E36EA748">
      <w:start w:val="1"/>
      <w:numFmt w:val="lowerRoman"/>
      <w:lvlText w:val="%6"/>
      <w:lvlJc w:val="left"/>
      <w:pPr>
        <w:ind w:left="396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6" w:tplc="0B66CC68">
      <w:start w:val="1"/>
      <w:numFmt w:val="decimal"/>
      <w:lvlText w:val="%7"/>
      <w:lvlJc w:val="left"/>
      <w:pPr>
        <w:ind w:left="46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7" w:tplc="34EA8614">
      <w:start w:val="1"/>
      <w:numFmt w:val="lowerLetter"/>
      <w:lvlText w:val="%8"/>
      <w:lvlJc w:val="left"/>
      <w:pPr>
        <w:ind w:left="54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8" w:tplc="437668FA">
      <w:start w:val="1"/>
      <w:numFmt w:val="lowerRoman"/>
      <w:lvlText w:val="%9"/>
      <w:lvlJc w:val="left"/>
      <w:pPr>
        <w:ind w:left="61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abstractNum>
  <w:abstractNum w:abstractNumId="15" w15:restartNumberingAfterBreak="0">
    <w:nsid w:val="61C03F0E"/>
    <w:multiLevelType w:val="hybridMultilevel"/>
    <w:tmpl w:val="79A6765A"/>
    <w:lvl w:ilvl="0" w:tplc="CE7C2394">
      <w:start w:val="14"/>
      <w:numFmt w:val="decimal"/>
      <w:lvlText w:val="%1."/>
      <w:lvlJc w:val="left"/>
      <w:pPr>
        <w:ind w:left="1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1" w:tplc="65420A2E">
      <w:start w:val="1"/>
      <w:numFmt w:val="lowerLetter"/>
      <w:lvlText w:val="%2"/>
      <w:lvlJc w:val="left"/>
      <w:pPr>
        <w:ind w:left="108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2" w:tplc="F790FC78">
      <w:start w:val="1"/>
      <w:numFmt w:val="lowerRoman"/>
      <w:lvlText w:val="%3"/>
      <w:lvlJc w:val="left"/>
      <w:pPr>
        <w:ind w:left="180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3" w:tplc="4018641C">
      <w:start w:val="1"/>
      <w:numFmt w:val="decimal"/>
      <w:lvlText w:val="%4"/>
      <w:lvlJc w:val="left"/>
      <w:pPr>
        <w:ind w:left="252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4" w:tplc="112C2260">
      <w:start w:val="1"/>
      <w:numFmt w:val="lowerLetter"/>
      <w:lvlText w:val="%5"/>
      <w:lvlJc w:val="left"/>
      <w:pPr>
        <w:ind w:left="324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5" w:tplc="167C1870">
      <w:start w:val="1"/>
      <w:numFmt w:val="lowerRoman"/>
      <w:lvlText w:val="%6"/>
      <w:lvlJc w:val="left"/>
      <w:pPr>
        <w:ind w:left="396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6" w:tplc="07C20696">
      <w:start w:val="1"/>
      <w:numFmt w:val="decimal"/>
      <w:lvlText w:val="%7"/>
      <w:lvlJc w:val="left"/>
      <w:pPr>
        <w:ind w:left="468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7" w:tplc="21B6B8DA">
      <w:start w:val="1"/>
      <w:numFmt w:val="lowerLetter"/>
      <w:lvlText w:val="%8"/>
      <w:lvlJc w:val="left"/>
      <w:pPr>
        <w:ind w:left="540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lvl w:ilvl="8" w:tplc="2EB89836">
      <w:start w:val="1"/>
      <w:numFmt w:val="lowerRoman"/>
      <w:lvlText w:val="%9"/>
      <w:lvlJc w:val="left"/>
      <w:pPr>
        <w:ind w:left="6120" w:firstLine="0"/>
      </w:pPr>
      <w:rPr>
        <w:rFonts w:ascii="Sylfaen" w:eastAsia="Sylfaen" w:hAnsi="Sylfaen" w:cs="Sylfaen"/>
        <w:b w:val="0"/>
        <w:i w:val="0"/>
        <w:strike w:val="0"/>
        <w:dstrike w:val="0"/>
        <w:color w:val="000000"/>
        <w:sz w:val="24"/>
        <w:szCs w:val="24"/>
        <w:u w:val="none" w:color="000000"/>
        <w:effect w:val="none"/>
        <w:bdr w:val="none" w:sz="0" w:space="0" w:color="auto" w:frame="1"/>
        <w:vertAlign w:val="baseline"/>
      </w:rPr>
    </w:lvl>
  </w:abstractNum>
  <w:abstractNum w:abstractNumId="16" w15:restartNumberingAfterBreak="0">
    <w:nsid w:val="6B8D5F4E"/>
    <w:multiLevelType w:val="hybridMultilevel"/>
    <w:tmpl w:val="D3BC8FA6"/>
    <w:lvl w:ilvl="0" w:tplc="6DA86624">
      <w:start w:val="1"/>
      <w:numFmt w:val="decimal"/>
      <w:lvlText w:val="%1."/>
      <w:lvlJc w:val="left"/>
      <w:pPr>
        <w:ind w:left="345" w:hanging="360"/>
      </w:pPr>
    </w:lvl>
    <w:lvl w:ilvl="1" w:tplc="04090019">
      <w:start w:val="1"/>
      <w:numFmt w:val="lowerLetter"/>
      <w:lvlText w:val="%2."/>
      <w:lvlJc w:val="left"/>
      <w:pPr>
        <w:ind w:left="1065" w:hanging="360"/>
      </w:pPr>
    </w:lvl>
    <w:lvl w:ilvl="2" w:tplc="0409001B">
      <w:start w:val="1"/>
      <w:numFmt w:val="lowerRoman"/>
      <w:lvlText w:val="%3."/>
      <w:lvlJc w:val="right"/>
      <w:pPr>
        <w:ind w:left="1785" w:hanging="180"/>
      </w:pPr>
    </w:lvl>
    <w:lvl w:ilvl="3" w:tplc="0409000F">
      <w:start w:val="1"/>
      <w:numFmt w:val="decimal"/>
      <w:lvlText w:val="%4."/>
      <w:lvlJc w:val="left"/>
      <w:pPr>
        <w:ind w:left="2505" w:hanging="360"/>
      </w:pPr>
    </w:lvl>
    <w:lvl w:ilvl="4" w:tplc="04090019">
      <w:start w:val="1"/>
      <w:numFmt w:val="lowerLetter"/>
      <w:lvlText w:val="%5."/>
      <w:lvlJc w:val="left"/>
      <w:pPr>
        <w:ind w:left="3225" w:hanging="360"/>
      </w:pPr>
    </w:lvl>
    <w:lvl w:ilvl="5" w:tplc="0409001B">
      <w:start w:val="1"/>
      <w:numFmt w:val="lowerRoman"/>
      <w:lvlText w:val="%6."/>
      <w:lvlJc w:val="right"/>
      <w:pPr>
        <w:ind w:left="3945" w:hanging="180"/>
      </w:pPr>
    </w:lvl>
    <w:lvl w:ilvl="6" w:tplc="0409000F">
      <w:start w:val="1"/>
      <w:numFmt w:val="decimal"/>
      <w:lvlText w:val="%7."/>
      <w:lvlJc w:val="left"/>
      <w:pPr>
        <w:ind w:left="4665" w:hanging="360"/>
      </w:pPr>
    </w:lvl>
    <w:lvl w:ilvl="7" w:tplc="04090019">
      <w:start w:val="1"/>
      <w:numFmt w:val="lowerLetter"/>
      <w:lvlText w:val="%8."/>
      <w:lvlJc w:val="left"/>
      <w:pPr>
        <w:ind w:left="5385" w:hanging="360"/>
      </w:pPr>
    </w:lvl>
    <w:lvl w:ilvl="8" w:tplc="0409001B">
      <w:start w:val="1"/>
      <w:numFmt w:val="lowerRoman"/>
      <w:lvlText w:val="%9."/>
      <w:lvlJc w:val="right"/>
      <w:pPr>
        <w:ind w:left="6105" w:hanging="180"/>
      </w:pPr>
    </w:lvl>
  </w:abstractNum>
  <w:abstractNum w:abstractNumId="17" w15:restartNumberingAfterBreak="0">
    <w:nsid w:val="6C780279"/>
    <w:multiLevelType w:val="hybridMultilevel"/>
    <w:tmpl w:val="209091E4"/>
    <w:lvl w:ilvl="0" w:tplc="83B08AF6">
      <w:start w:val="1"/>
      <w:numFmt w:val="decimal"/>
      <w:lvlText w:val="%1."/>
      <w:lvlJc w:val="left"/>
      <w:pPr>
        <w:ind w:left="538"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1" w:tplc="7E2A7274">
      <w:start w:val="1"/>
      <w:numFmt w:val="lowerLetter"/>
      <w:lvlText w:val="%2"/>
      <w:lvlJc w:val="left"/>
      <w:pPr>
        <w:ind w:left="10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2" w:tplc="6C429A2E">
      <w:start w:val="1"/>
      <w:numFmt w:val="lowerRoman"/>
      <w:lvlText w:val="%3"/>
      <w:lvlJc w:val="left"/>
      <w:pPr>
        <w:ind w:left="18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3" w:tplc="68D2C650">
      <w:start w:val="1"/>
      <w:numFmt w:val="decimal"/>
      <w:lvlText w:val="%4"/>
      <w:lvlJc w:val="left"/>
      <w:pPr>
        <w:ind w:left="25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4" w:tplc="8C0893C4">
      <w:start w:val="1"/>
      <w:numFmt w:val="lowerLetter"/>
      <w:lvlText w:val="%5"/>
      <w:lvlJc w:val="left"/>
      <w:pPr>
        <w:ind w:left="324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5" w:tplc="620AA178">
      <w:start w:val="1"/>
      <w:numFmt w:val="lowerRoman"/>
      <w:lvlText w:val="%6"/>
      <w:lvlJc w:val="left"/>
      <w:pPr>
        <w:ind w:left="396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6" w:tplc="FA7E738E">
      <w:start w:val="1"/>
      <w:numFmt w:val="decimal"/>
      <w:lvlText w:val="%7"/>
      <w:lvlJc w:val="left"/>
      <w:pPr>
        <w:ind w:left="468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7" w:tplc="80D617FA">
      <w:start w:val="1"/>
      <w:numFmt w:val="lowerLetter"/>
      <w:lvlText w:val="%8"/>
      <w:lvlJc w:val="left"/>
      <w:pPr>
        <w:ind w:left="540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lvl w:ilvl="8" w:tplc="4AD65F70">
      <w:start w:val="1"/>
      <w:numFmt w:val="lowerRoman"/>
      <w:lvlText w:val="%9"/>
      <w:lvlJc w:val="left"/>
      <w:pPr>
        <w:ind w:left="6120" w:firstLine="0"/>
      </w:pPr>
      <w:rPr>
        <w:rFonts w:ascii="Verdana" w:eastAsia="Verdana" w:hAnsi="Verdana" w:cs="Verdana"/>
        <w:b w:val="0"/>
        <w:i w:val="0"/>
        <w:strike w:val="0"/>
        <w:dstrike w:val="0"/>
        <w:color w:val="000000"/>
        <w:sz w:val="22"/>
        <w:szCs w:val="22"/>
        <w:u w:val="none" w:color="000000"/>
        <w:effect w:val="none"/>
        <w:bdr w:val="none" w:sz="0" w:space="0" w:color="auto" w:frame="1"/>
        <w:vertAlign w:val="baseline"/>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lvlOverride w:ilvl="2"/>
    <w:lvlOverride w:ilvl="3"/>
    <w:lvlOverride w:ilvl="4"/>
    <w:lvlOverride w:ilvl="5"/>
    <w:lvlOverride w:ilvl="6"/>
    <w:lvlOverride w:ilvl="7"/>
    <w:lvlOverride w:ilvl="8"/>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B7D"/>
    <w:rsid w:val="000E7A89"/>
    <w:rsid w:val="000F60F3"/>
    <w:rsid w:val="00284569"/>
    <w:rsid w:val="002F2A31"/>
    <w:rsid w:val="00426B7D"/>
    <w:rsid w:val="00444B39"/>
    <w:rsid w:val="0049582E"/>
    <w:rsid w:val="004C7FA0"/>
    <w:rsid w:val="0055179A"/>
    <w:rsid w:val="00555DD2"/>
    <w:rsid w:val="005D2C7D"/>
    <w:rsid w:val="00760FF6"/>
    <w:rsid w:val="0083656E"/>
    <w:rsid w:val="00863B48"/>
    <w:rsid w:val="009023FD"/>
    <w:rsid w:val="00937CCC"/>
    <w:rsid w:val="0099257C"/>
    <w:rsid w:val="009951A3"/>
    <w:rsid w:val="009D72B5"/>
    <w:rsid w:val="009F2332"/>
    <w:rsid w:val="00A46939"/>
    <w:rsid w:val="00AD4B08"/>
    <w:rsid w:val="00BE37AA"/>
    <w:rsid w:val="00C018FC"/>
    <w:rsid w:val="00C42136"/>
    <w:rsid w:val="00C96053"/>
    <w:rsid w:val="00CC491F"/>
    <w:rsid w:val="00CC5918"/>
    <w:rsid w:val="00DB0EA6"/>
    <w:rsid w:val="00EA3A00"/>
    <w:rsid w:val="00F56CB8"/>
    <w:rsid w:val="00F92018"/>
    <w:rsid w:val="00F92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F355F"/>
  <w15:chartTrackingRefBased/>
  <w15:docId w15:val="{B1BD1AB2-0510-4AEF-919F-55C71569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767990">
      <w:bodyDiv w:val="1"/>
      <w:marLeft w:val="0"/>
      <w:marRight w:val="0"/>
      <w:marTop w:val="0"/>
      <w:marBottom w:val="0"/>
      <w:divBdr>
        <w:top w:val="none" w:sz="0" w:space="0" w:color="auto"/>
        <w:left w:val="none" w:sz="0" w:space="0" w:color="auto"/>
        <w:bottom w:val="none" w:sz="0" w:space="0" w:color="auto"/>
        <w:right w:val="none" w:sz="0" w:space="0" w:color="auto"/>
      </w:divBdr>
    </w:div>
    <w:div w:id="570433855">
      <w:bodyDiv w:val="1"/>
      <w:marLeft w:val="0"/>
      <w:marRight w:val="0"/>
      <w:marTop w:val="0"/>
      <w:marBottom w:val="0"/>
      <w:divBdr>
        <w:top w:val="none" w:sz="0" w:space="0" w:color="auto"/>
        <w:left w:val="none" w:sz="0" w:space="0" w:color="auto"/>
        <w:bottom w:val="none" w:sz="0" w:space="0" w:color="auto"/>
        <w:right w:val="none" w:sz="0" w:space="0" w:color="auto"/>
      </w:divBdr>
      <w:divsChild>
        <w:div w:id="356542212">
          <w:marLeft w:val="0"/>
          <w:marRight w:val="0"/>
          <w:marTop w:val="0"/>
          <w:marBottom w:val="0"/>
          <w:divBdr>
            <w:top w:val="none" w:sz="0" w:space="0" w:color="auto"/>
            <w:left w:val="none" w:sz="0" w:space="0" w:color="auto"/>
            <w:bottom w:val="none" w:sz="0" w:space="0" w:color="auto"/>
            <w:right w:val="none" w:sz="0" w:space="0" w:color="auto"/>
          </w:divBdr>
        </w:div>
      </w:divsChild>
    </w:div>
    <w:div w:id="1639916229">
      <w:bodyDiv w:val="1"/>
      <w:marLeft w:val="0"/>
      <w:marRight w:val="0"/>
      <w:marTop w:val="0"/>
      <w:marBottom w:val="0"/>
      <w:divBdr>
        <w:top w:val="none" w:sz="0" w:space="0" w:color="auto"/>
        <w:left w:val="none" w:sz="0" w:space="0" w:color="auto"/>
        <w:bottom w:val="none" w:sz="0" w:space="0" w:color="auto"/>
        <w:right w:val="none" w:sz="0" w:space="0" w:color="auto"/>
      </w:divBdr>
    </w:div>
    <w:div w:id="1696300670">
      <w:bodyDiv w:val="1"/>
      <w:marLeft w:val="0"/>
      <w:marRight w:val="0"/>
      <w:marTop w:val="0"/>
      <w:marBottom w:val="0"/>
      <w:divBdr>
        <w:top w:val="none" w:sz="0" w:space="0" w:color="auto"/>
        <w:left w:val="none" w:sz="0" w:space="0" w:color="auto"/>
        <w:bottom w:val="none" w:sz="0" w:space="0" w:color="auto"/>
        <w:right w:val="none" w:sz="0" w:space="0" w:color="auto"/>
      </w:divBdr>
    </w:div>
    <w:div w:id="2027053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10</Pages>
  <Words>2718</Words>
  <Characters>15495</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Zviadadze</dc:creator>
  <cp:keywords/>
  <dc:description/>
  <cp:lastModifiedBy>Ana Zviadadze</cp:lastModifiedBy>
  <cp:revision>64</cp:revision>
  <dcterms:created xsi:type="dcterms:W3CDTF">2024-04-17T11:05:00Z</dcterms:created>
  <dcterms:modified xsi:type="dcterms:W3CDTF">2025-12-05T12:58:00Z</dcterms:modified>
</cp:coreProperties>
</file>